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A6EBB" w14:textId="10BDF3E2" w:rsidR="00885C7B" w:rsidRPr="00557069" w:rsidRDefault="00557069" w:rsidP="00C030CA">
      <w:pPr>
        <w:jc w:val="both"/>
        <w:rPr>
          <w:b/>
          <w:bCs/>
        </w:rPr>
      </w:pPr>
      <w:r w:rsidRPr="00557069">
        <w:rPr>
          <w:b/>
          <w:bCs/>
        </w:rPr>
        <w:t>STRATEJİK AMAÇ</w:t>
      </w:r>
      <w:r>
        <w:rPr>
          <w:b/>
          <w:bCs/>
        </w:rPr>
        <w:t>-1:</w:t>
      </w:r>
      <w:r w:rsidRPr="00557069">
        <w:rPr>
          <w:b/>
          <w:bCs/>
        </w:rPr>
        <w:t xml:space="preserve"> ODAMIZIN KURUMSAL KAPASİTESİNİ GÜÇLENDİRMEK</w:t>
      </w:r>
    </w:p>
    <w:p w14:paraId="1E084127" w14:textId="0E66EE8D" w:rsidR="00C030CA" w:rsidRPr="00557069" w:rsidRDefault="00C030CA" w:rsidP="00C030CA">
      <w:pPr>
        <w:pStyle w:val="NoSpacing"/>
        <w:jc w:val="both"/>
        <w:rPr>
          <w:b/>
          <w:bCs/>
        </w:rPr>
      </w:pPr>
      <w:r>
        <w:rPr>
          <w:b/>
          <w:bCs/>
        </w:rPr>
        <w:t>Hedef 1.1 Personel yetkinliklerini ve kişisel gelişimleri artırmaya yönelik 2021 yılında 45 saatlik eğitimler gerçekleştirmek.</w:t>
      </w:r>
    </w:p>
    <w:p w14:paraId="3BB2518E" w14:textId="7C09CDA3" w:rsidR="00557069" w:rsidRDefault="00557069" w:rsidP="00C030CA">
      <w:pPr>
        <w:jc w:val="both"/>
        <w:rPr>
          <w:rFonts w:cstheme="minorHAnsi"/>
        </w:rPr>
      </w:pPr>
      <w:r>
        <w:rPr>
          <w:rFonts w:cstheme="minorHAnsi"/>
        </w:rPr>
        <w:t>Faaliyet 1.1.1 KUTSO Akademi tarafından odamız tarafından geliştirilen / hizmet alımı yapılan yazılım ve programlara ilişkin 4 saatlik eğitim düzenlenmek.</w:t>
      </w:r>
    </w:p>
    <w:p w14:paraId="1F22E24C" w14:textId="6117F855" w:rsidR="00557069" w:rsidRDefault="00557069" w:rsidP="00C030CA">
      <w:pPr>
        <w:ind w:firstLine="708"/>
        <w:jc w:val="both"/>
        <w:rPr>
          <w:rFonts w:cstheme="minorHAnsi"/>
        </w:rPr>
      </w:pPr>
      <w:r>
        <w:rPr>
          <w:rFonts w:cstheme="minorHAnsi"/>
        </w:rPr>
        <w:t>PG.1.1.1.1 Düzenlenen Eğitimlere katılım oranı, (%90)</w:t>
      </w:r>
    </w:p>
    <w:p w14:paraId="3B2DD61F" w14:textId="15278189" w:rsidR="00557069" w:rsidRDefault="00557069" w:rsidP="00C030CA">
      <w:pPr>
        <w:ind w:firstLine="708"/>
        <w:jc w:val="both"/>
        <w:rPr>
          <w:rFonts w:cstheme="minorHAnsi"/>
        </w:rPr>
      </w:pPr>
      <w:r>
        <w:rPr>
          <w:rFonts w:cstheme="minorHAnsi"/>
        </w:rPr>
        <w:t>PG.1.1.1.2 Eğitimlerden Memnuniyet oranı, (%80)</w:t>
      </w:r>
    </w:p>
    <w:p w14:paraId="27A1255C" w14:textId="26594469" w:rsidR="00557069" w:rsidRDefault="00557069" w:rsidP="00C030CA">
      <w:pPr>
        <w:ind w:firstLine="708"/>
        <w:jc w:val="both"/>
        <w:rPr>
          <w:rFonts w:cstheme="minorHAnsi"/>
        </w:rPr>
      </w:pPr>
      <w:r>
        <w:rPr>
          <w:rFonts w:cstheme="minorHAnsi"/>
        </w:rPr>
        <w:t xml:space="preserve">Sorumlu: Personel Eğitim Prosesi Sorumlusu, </w:t>
      </w:r>
    </w:p>
    <w:p w14:paraId="702056B9" w14:textId="52F6FF09" w:rsidR="00557069" w:rsidRDefault="00557069" w:rsidP="00C030CA">
      <w:pPr>
        <w:jc w:val="both"/>
        <w:rPr>
          <w:rFonts w:cstheme="minorHAnsi"/>
        </w:rPr>
      </w:pPr>
      <w:r>
        <w:rPr>
          <w:rFonts w:cstheme="minorHAnsi"/>
        </w:rPr>
        <w:t>Faaliyet 1.1.2 KUTSO Akademi tarafından kalite yönetim sistemleri, TOBB akreditasyon sistemine ilişkin 24 saatlik eğitim programı düzenlemek.</w:t>
      </w:r>
    </w:p>
    <w:p w14:paraId="37418D91" w14:textId="3D6BC5B8" w:rsidR="00557069" w:rsidRDefault="00557069" w:rsidP="00C030CA">
      <w:pPr>
        <w:ind w:firstLine="708"/>
        <w:jc w:val="both"/>
        <w:rPr>
          <w:rFonts w:cstheme="minorHAnsi"/>
        </w:rPr>
      </w:pPr>
      <w:r>
        <w:rPr>
          <w:rFonts w:cstheme="minorHAnsi"/>
        </w:rPr>
        <w:t>PG.1.1.2.1 Düzenlenen Eğitimlere katılım oranı, (%90)</w:t>
      </w:r>
    </w:p>
    <w:p w14:paraId="68E0B8FB" w14:textId="3A8E9B0B" w:rsidR="00557069" w:rsidRDefault="00557069" w:rsidP="00C030CA">
      <w:pPr>
        <w:ind w:firstLine="708"/>
        <w:jc w:val="both"/>
        <w:rPr>
          <w:rFonts w:cstheme="minorHAnsi"/>
        </w:rPr>
      </w:pPr>
      <w:r>
        <w:rPr>
          <w:rFonts w:cstheme="minorHAnsi"/>
        </w:rPr>
        <w:t>PG.1.1.2.2 Eğitimlerden Memnuniyet oranı, (%80)</w:t>
      </w:r>
    </w:p>
    <w:p w14:paraId="10257610" w14:textId="49A244D0" w:rsidR="00557069" w:rsidRDefault="00557069" w:rsidP="00C030CA">
      <w:pPr>
        <w:ind w:firstLine="708"/>
        <w:jc w:val="both"/>
        <w:rPr>
          <w:rFonts w:cstheme="minorHAnsi"/>
        </w:rPr>
      </w:pPr>
      <w:r>
        <w:rPr>
          <w:rFonts w:cstheme="minorHAnsi"/>
        </w:rPr>
        <w:t xml:space="preserve">Sorumlu: Personel Eğitim Prosesi Sorumlusu, </w:t>
      </w:r>
    </w:p>
    <w:p w14:paraId="19E50F84" w14:textId="6A12FD8F" w:rsidR="00557069" w:rsidRDefault="00557069" w:rsidP="00C030CA">
      <w:pPr>
        <w:jc w:val="both"/>
        <w:rPr>
          <w:rFonts w:cstheme="minorHAnsi"/>
        </w:rPr>
      </w:pPr>
      <w:r>
        <w:rPr>
          <w:rFonts w:cstheme="minorHAnsi"/>
        </w:rPr>
        <w:t>Faaliyet 1.1.3 KUTSO Akademi tarafından 4 saatlik Kişisel gelişim eğitimi düzenlemek.</w:t>
      </w:r>
    </w:p>
    <w:p w14:paraId="676C01FB" w14:textId="104AEC2A" w:rsidR="00557069" w:rsidRDefault="00557069" w:rsidP="00C030CA">
      <w:pPr>
        <w:ind w:firstLine="708"/>
        <w:jc w:val="both"/>
        <w:rPr>
          <w:rFonts w:cstheme="minorHAnsi"/>
        </w:rPr>
      </w:pPr>
      <w:r>
        <w:rPr>
          <w:rFonts w:cstheme="minorHAnsi"/>
        </w:rPr>
        <w:t>PG.1.1.3.1 Düzenlenen Eğitimlere katılım oranı, (%90)</w:t>
      </w:r>
    </w:p>
    <w:p w14:paraId="3594DD9D" w14:textId="7031C2B8" w:rsidR="00557069" w:rsidRDefault="00557069" w:rsidP="00C030CA">
      <w:pPr>
        <w:ind w:firstLine="708"/>
        <w:jc w:val="both"/>
        <w:rPr>
          <w:rFonts w:cstheme="minorHAnsi"/>
        </w:rPr>
      </w:pPr>
      <w:r>
        <w:rPr>
          <w:rFonts w:cstheme="minorHAnsi"/>
        </w:rPr>
        <w:t>PG.1.1.3.2 Eğitimlerden Memnuniyet oranı, (%80)</w:t>
      </w:r>
    </w:p>
    <w:p w14:paraId="2B06AB4D" w14:textId="7136C324" w:rsidR="00557069" w:rsidRDefault="00557069" w:rsidP="00C030CA">
      <w:pPr>
        <w:ind w:firstLine="708"/>
        <w:jc w:val="both"/>
        <w:rPr>
          <w:rFonts w:cstheme="minorHAnsi"/>
        </w:rPr>
      </w:pPr>
      <w:r>
        <w:rPr>
          <w:rFonts w:cstheme="minorHAnsi"/>
        </w:rPr>
        <w:t xml:space="preserve">Sorumlu: Personel Eğitim Prosesi Sorumlusu, </w:t>
      </w:r>
    </w:p>
    <w:p w14:paraId="4D1EB09A" w14:textId="6F96E5F2" w:rsidR="00557069" w:rsidRDefault="00557069" w:rsidP="00C030CA">
      <w:pPr>
        <w:jc w:val="both"/>
        <w:rPr>
          <w:rFonts w:cstheme="minorHAnsi"/>
        </w:rPr>
      </w:pPr>
      <w:r>
        <w:rPr>
          <w:rFonts w:cstheme="minorHAnsi"/>
        </w:rPr>
        <w:t>Faaliyet 1.1.4 KUTSO Akademi tarafından üyelerle iletişimi geliştirmeye yönelik 3 saatlik eğitim programı düzenlemek.</w:t>
      </w:r>
    </w:p>
    <w:p w14:paraId="2D69E20F" w14:textId="0D6853E0" w:rsidR="00557069" w:rsidRDefault="00557069" w:rsidP="00C030CA">
      <w:pPr>
        <w:ind w:firstLine="708"/>
        <w:jc w:val="both"/>
        <w:rPr>
          <w:rFonts w:cstheme="minorHAnsi"/>
        </w:rPr>
      </w:pPr>
      <w:r>
        <w:rPr>
          <w:rFonts w:cstheme="minorHAnsi"/>
        </w:rPr>
        <w:t>PG.1.1.4.1 Düzenlenen Eğitimlere katılım oranı, (%90)</w:t>
      </w:r>
    </w:p>
    <w:p w14:paraId="52121252" w14:textId="51F0FF9E" w:rsidR="00557069" w:rsidRDefault="00557069" w:rsidP="00C030CA">
      <w:pPr>
        <w:ind w:firstLine="708"/>
        <w:jc w:val="both"/>
        <w:rPr>
          <w:rFonts w:cstheme="minorHAnsi"/>
        </w:rPr>
      </w:pPr>
      <w:r>
        <w:rPr>
          <w:rFonts w:cstheme="minorHAnsi"/>
        </w:rPr>
        <w:t>PG.1.1.4.2 Eğitimlerden Memnuniyet oranı, (%80)</w:t>
      </w:r>
    </w:p>
    <w:p w14:paraId="1A55A876" w14:textId="5CE92547" w:rsidR="00557069" w:rsidRDefault="00557069" w:rsidP="00C030CA">
      <w:pPr>
        <w:ind w:firstLine="708"/>
        <w:jc w:val="both"/>
        <w:rPr>
          <w:rFonts w:cstheme="minorHAnsi"/>
        </w:rPr>
      </w:pPr>
      <w:r>
        <w:rPr>
          <w:rFonts w:cstheme="minorHAnsi"/>
        </w:rPr>
        <w:t xml:space="preserve">Sorumlu: Personel Eğitim Prosesi Sorumlusu, </w:t>
      </w:r>
    </w:p>
    <w:p w14:paraId="3728E0EE" w14:textId="79A0D3DB" w:rsidR="00557069" w:rsidRDefault="00557069" w:rsidP="00C030CA">
      <w:pPr>
        <w:jc w:val="both"/>
        <w:rPr>
          <w:rFonts w:cstheme="minorHAnsi"/>
        </w:rPr>
      </w:pPr>
      <w:r>
        <w:rPr>
          <w:rFonts w:cstheme="minorHAnsi"/>
        </w:rPr>
        <w:t>Faaliyet 1.1.5 KUTSO Akademi tarafından Dış ticaret, Proje ve Hazırlama ve Yönetimi konularında 10 saatlik eğitim programı düzenlemek.</w:t>
      </w:r>
    </w:p>
    <w:p w14:paraId="3649DEC2" w14:textId="677B70D9" w:rsidR="00557069" w:rsidRDefault="00557069" w:rsidP="00C030CA">
      <w:pPr>
        <w:ind w:firstLine="708"/>
        <w:jc w:val="both"/>
        <w:rPr>
          <w:rFonts w:cstheme="minorHAnsi"/>
        </w:rPr>
      </w:pPr>
      <w:r>
        <w:rPr>
          <w:rFonts w:cstheme="minorHAnsi"/>
        </w:rPr>
        <w:t>PG.1.1.5.1 Düzenlenen Eğitimlere katılım oranı, (%90)</w:t>
      </w:r>
    </w:p>
    <w:p w14:paraId="4AF37937" w14:textId="4A3EF86D" w:rsidR="00557069" w:rsidRDefault="00557069" w:rsidP="00C030CA">
      <w:pPr>
        <w:ind w:firstLine="708"/>
        <w:jc w:val="both"/>
        <w:rPr>
          <w:rFonts w:cstheme="minorHAnsi"/>
        </w:rPr>
      </w:pPr>
      <w:r>
        <w:rPr>
          <w:rFonts w:cstheme="minorHAnsi"/>
        </w:rPr>
        <w:t>PG.1.1.5.2 Eğitimlerden Memnuniyet oranı, (%80)</w:t>
      </w:r>
    </w:p>
    <w:p w14:paraId="797E0A6B" w14:textId="4701AD11" w:rsidR="00557069" w:rsidRDefault="00557069" w:rsidP="00C030CA">
      <w:pPr>
        <w:ind w:firstLine="708"/>
        <w:jc w:val="both"/>
        <w:rPr>
          <w:rFonts w:cstheme="minorHAnsi"/>
        </w:rPr>
      </w:pPr>
      <w:r>
        <w:rPr>
          <w:rFonts w:cstheme="minorHAnsi"/>
        </w:rPr>
        <w:t>Sorumlu: Personel Eğitim Prosesi Sorumlusu,</w:t>
      </w:r>
    </w:p>
    <w:p w14:paraId="135426B6" w14:textId="77777777" w:rsidR="00557069" w:rsidRDefault="00557069" w:rsidP="00C030CA">
      <w:pPr>
        <w:jc w:val="both"/>
        <w:rPr>
          <w:rFonts w:cstheme="minorHAnsi"/>
        </w:rPr>
      </w:pPr>
    </w:p>
    <w:p w14:paraId="7A9E2EE4" w14:textId="46A99F4F" w:rsidR="00557069" w:rsidRDefault="00557069" w:rsidP="00C030CA">
      <w:pPr>
        <w:jc w:val="both"/>
        <w:rPr>
          <w:rFonts w:cstheme="minorHAnsi"/>
        </w:rPr>
      </w:pPr>
    </w:p>
    <w:p w14:paraId="74516DFE" w14:textId="77777777" w:rsidR="00557069" w:rsidRDefault="00557069" w:rsidP="00C030CA">
      <w:pPr>
        <w:jc w:val="both"/>
        <w:rPr>
          <w:rFonts w:cstheme="minorHAnsi"/>
        </w:rPr>
      </w:pPr>
    </w:p>
    <w:p w14:paraId="3DB6140C" w14:textId="61161904" w:rsidR="00557069" w:rsidRDefault="00557069" w:rsidP="00C030CA">
      <w:pPr>
        <w:jc w:val="both"/>
        <w:rPr>
          <w:b/>
          <w:bCs/>
        </w:rPr>
      </w:pPr>
      <w:bookmarkStart w:id="0" w:name="_Toc513302026"/>
      <w:bookmarkStart w:id="1" w:name="_Toc56527055"/>
      <w:r w:rsidRPr="00557069">
        <w:rPr>
          <w:b/>
          <w:bCs/>
        </w:rPr>
        <w:lastRenderedPageBreak/>
        <w:t xml:space="preserve">Hedef 1.2. </w:t>
      </w:r>
      <w:bookmarkEnd w:id="0"/>
      <w:bookmarkEnd w:id="1"/>
      <w:r>
        <w:rPr>
          <w:b/>
          <w:bCs/>
        </w:rPr>
        <w:t>Ar-Ge Proje Birimi hizmetlerinde %85 üye memnuniyet oranına ulaşmak.</w:t>
      </w:r>
    </w:p>
    <w:p w14:paraId="431F2B49" w14:textId="77777777" w:rsidR="00557069" w:rsidRDefault="00557069" w:rsidP="00C030CA">
      <w:pPr>
        <w:jc w:val="both"/>
      </w:pPr>
      <w:r>
        <w:t xml:space="preserve">Faaliyet 1.2.1 Ar-Ge birimi personelinin </w:t>
      </w:r>
      <w:r w:rsidRPr="00557069">
        <w:t>Bilimsel Araştırma Teknikleri ve Dış Ticaret Alanında</w:t>
      </w:r>
      <w:r>
        <w:t xml:space="preserve"> en az 8 saatlik</w:t>
      </w:r>
      <w:r w:rsidRPr="00557069">
        <w:t xml:space="preserve"> </w:t>
      </w:r>
      <w:r>
        <w:t>eğitim/eğitimler almasını sağlamak.</w:t>
      </w:r>
    </w:p>
    <w:p w14:paraId="3CBCAA48" w14:textId="75A3C6BB" w:rsidR="00557069" w:rsidRDefault="00557069" w:rsidP="00C030CA">
      <w:pPr>
        <w:jc w:val="both"/>
      </w:pPr>
      <w:r>
        <w:tab/>
        <w:t>PG.1.2.1.1 Eğitim süresi, (8 saat)</w:t>
      </w:r>
    </w:p>
    <w:p w14:paraId="7E6C35AB" w14:textId="15CCC082" w:rsidR="00557069" w:rsidRDefault="00557069" w:rsidP="00C030CA">
      <w:pPr>
        <w:ind w:firstLine="708"/>
        <w:jc w:val="both"/>
        <w:rPr>
          <w:rFonts w:cstheme="minorHAnsi"/>
        </w:rPr>
      </w:pPr>
      <w:r>
        <w:t xml:space="preserve">  </w:t>
      </w:r>
      <w:r>
        <w:rPr>
          <w:rFonts w:cstheme="minorHAnsi"/>
        </w:rPr>
        <w:t>Sorumlu: Genel Sekreter – Ar-Ge Proje Birimi</w:t>
      </w:r>
    </w:p>
    <w:p w14:paraId="110625A5" w14:textId="75E3524A" w:rsidR="00557069" w:rsidRDefault="00557069" w:rsidP="00C030CA">
      <w:pPr>
        <w:jc w:val="both"/>
        <w:rPr>
          <w:rFonts w:cstheme="minorHAnsi"/>
        </w:rPr>
      </w:pPr>
      <w:r>
        <w:rPr>
          <w:rFonts w:cstheme="minorHAnsi"/>
        </w:rPr>
        <w:t xml:space="preserve">Faaliyet 1.2.2 </w:t>
      </w:r>
      <w:r w:rsidRPr="00557069">
        <w:rPr>
          <w:rFonts w:cstheme="minorHAnsi"/>
        </w:rPr>
        <w:t>A</w:t>
      </w:r>
      <w:r>
        <w:rPr>
          <w:rFonts w:cstheme="minorHAnsi"/>
        </w:rPr>
        <w:t>r</w:t>
      </w:r>
      <w:r w:rsidRPr="00557069">
        <w:rPr>
          <w:rFonts w:cstheme="minorHAnsi"/>
        </w:rPr>
        <w:t>-</w:t>
      </w:r>
      <w:r>
        <w:rPr>
          <w:rFonts w:cstheme="minorHAnsi"/>
        </w:rPr>
        <w:t>Ge</w:t>
      </w:r>
      <w:r w:rsidRPr="00557069">
        <w:rPr>
          <w:rFonts w:cstheme="minorHAnsi"/>
        </w:rPr>
        <w:t xml:space="preserve">, İnovasyon ve Uluslararası Ticaret </w:t>
      </w:r>
      <w:r>
        <w:rPr>
          <w:rFonts w:cstheme="minorHAnsi"/>
        </w:rPr>
        <w:t>alanında en az 6 ayda 1 rapor hazırlamak.</w:t>
      </w:r>
    </w:p>
    <w:p w14:paraId="4FD73D9F" w14:textId="16D4EEA8" w:rsidR="00557069" w:rsidRDefault="00557069" w:rsidP="00C030CA">
      <w:pPr>
        <w:jc w:val="both"/>
        <w:rPr>
          <w:rFonts w:cstheme="minorHAnsi"/>
        </w:rPr>
      </w:pPr>
      <w:r>
        <w:rPr>
          <w:rFonts w:cstheme="minorHAnsi"/>
        </w:rPr>
        <w:tab/>
        <w:t>PG.1.2.2.1 Hazırlanan rapor sayısı adet, (2)</w:t>
      </w:r>
    </w:p>
    <w:p w14:paraId="01D4693E" w14:textId="37965AB5" w:rsidR="00557069" w:rsidRDefault="00557069" w:rsidP="00C030CA">
      <w:pPr>
        <w:jc w:val="both"/>
        <w:rPr>
          <w:rFonts w:cstheme="minorHAnsi"/>
        </w:rPr>
      </w:pPr>
      <w:r>
        <w:rPr>
          <w:rFonts w:cstheme="minorHAnsi"/>
        </w:rPr>
        <w:tab/>
        <w:t xml:space="preserve">Sorumlu: Ar-Ge ve Proje Birimi </w:t>
      </w:r>
    </w:p>
    <w:p w14:paraId="7DAD794A" w14:textId="2F5F4B95" w:rsidR="00557069" w:rsidRDefault="00557069" w:rsidP="00C030CA">
      <w:pPr>
        <w:jc w:val="both"/>
        <w:rPr>
          <w:rFonts w:cstheme="minorHAnsi"/>
        </w:rPr>
      </w:pPr>
      <w:r>
        <w:rPr>
          <w:rFonts w:cstheme="minorHAnsi"/>
        </w:rPr>
        <w:t>Faaliyet 1.2.3 2021 yılı içerisinde 10 adet farklı proje gerçekleştirmek.</w:t>
      </w:r>
    </w:p>
    <w:p w14:paraId="2AE7324E" w14:textId="605C2B4F" w:rsidR="00557069" w:rsidRDefault="00557069" w:rsidP="00C030CA">
      <w:pPr>
        <w:jc w:val="both"/>
        <w:rPr>
          <w:rFonts w:cstheme="minorHAnsi"/>
        </w:rPr>
      </w:pPr>
      <w:r>
        <w:rPr>
          <w:rFonts w:cstheme="minorHAnsi"/>
        </w:rPr>
        <w:tab/>
        <w:t>P.G.1.2.3.1 Yürütülen proje sayısı adet, (10)</w:t>
      </w:r>
    </w:p>
    <w:p w14:paraId="4AF65BFA" w14:textId="2D4D9329" w:rsidR="00557069" w:rsidRDefault="00557069" w:rsidP="00C030CA">
      <w:pPr>
        <w:jc w:val="both"/>
        <w:rPr>
          <w:rFonts w:cstheme="minorHAnsi"/>
        </w:rPr>
      </w:pPr>
      <w:r>
        <w:rPr>
          <w:rFonts w:cstheme="minorHAnsi"/>
        </w:rPr>
        <w:tab/>
        <w:t>P.G.1.2.3.2 Projelerden yararlanan üye sayısı adet (100)</w:t>
      </w:r>
    </w:p>
    <w:p w14:paraId="1413515B" w14:textId="4424D225" w:rsidR="00C030CA" w:rsidRDefault="00C030CA" w:rsidP="00C030CA">
      <w:pPr>
        <w:ind w:firstLine="708"/>
        <w:jc w:val="both"/>
        <w:rPr>
          <w:rFonts w:cstheme="minorHAnsi"/>
        </w:rPr>
      </w:pPr>
      <w:r>
        <w:rPr>
          <w:rFonts w:cstheme="minorHAnsi"/>
        </w:rPr>
        <w:t>Sorumlu: Ar-Ge ve Proje Birimi</w:t>
      </w:r>
    </w:p>
    <w:p w14:paraId="083BBF67" w14:textId="347C9604" w:rsidR="00557069" w:rsidRDefault="00557069" w:rsidP="00C030CA">
      <w:pPr>
        <w:jc w:val="both"/>
        <w:rPr>
          <w:rFonts w:cstheme="minorHAnsi"/>
          <w:b/>
          <w:bCs/>
        </w:rPr>
      </w:pPr>
      <w:r w:rsidRPr="00557069">
        <w:rPr>
          <w:rFonts w:cstheme="minorHAnsi"/>
          <w:b/>
          <w:bCs/>
        </w:rPr>
        <w:t xml:space="preserve">Hedef 1.3. </w:t>
      </w:r>
      <w:r>
        <w:rPr>
          <w:rFonts w:cstheme="minorHAnsi"/>
          <w:b/>
          <w:bCs/>
        </w:rPr>
        <w:t xml:space="preserve">2021 yılında Oda birimlerden </w:t>
      </w:r>
      <w:r w:rsidR="00C030CA">
        <w:rPr>
          <w:rFonts w:cstheme="minorHAnsi"/>
          <w:b/>
          <w:bCs/>
        </w:rPr>
        <w:t xml:space="preserve">ortalama </w:t>
      </w:r>
      <w:r>
        <w:rPr>
          <w:rFonts w:cstheme="minorHAnsi"/>
          <w:b/>
          <w:bCs/>
        </w:rPr>
        <w:t xml:space="preserve">%85 üye memnuniyetini oranına ulaşmak. </w:t>
      </w:r>
    </w:p>
    <w:p w14:paraId="23FAD991" w14:textId="0A0F1686" w:rsidR="00557069" w:rsidRDefault="00557069" w:rsidP="00C030CA">
      <w:pPr>
        <w:jc w:val="both"/>
        <w:rPr>
          <w:rFonts w:cstheme="minorHAnsi"/>
        </w:rPr>
      </w:pPr>
      <w:r>
        <w:rPr>
          <w:rFonts w:cstheme="minorHAnsi"/>
          <w:b/>
          <w:bCs/>
        </w:rPr>
        <w:t xml:space="preserve"> </w:t>
      </w:r>
      <w:r>
        <w:rPr>
          <w:rFonts w:cstheme="minorHAnsi"/>
        </w:rPr>
        <w:t>Faaliyet.1.3.1 A seviye odalarla insan kaynakları sistem kıyaslama çalışmaları yapmak.</w:t>
      </w:r>
    </w:p>
    <w:p w14:paraId="6F937FC1" w14:textId="6A3EE923" w:rsidR="00C030CA" w:rsidRPr="00557069" w:rsidRDefault="00557069" w:rsidP="00C030CA">
      <w:pPr>
        <w:jc w:val="both"/>
        <w:rPr>
          <w:rFonts w:cstheme="minorHAnsi"/>
        </w:rPr>
      </w:pPr>
      <w:r>
        <w:rPr>
          <w:rFonts w:cstheme="minorHAnsi"/>
        </w:rPr>
        <w:tab/>
        <w:t>P.G.1.3.1.1 Kıyaslama yapılan oda/borsa sayısı adet, (3)</w:t>
      </w:r>
    </w:p>
    <w:p w14:paraId="5B968994" w14:textId="1B32A8C5" w:rsidR="00557069" w:rsidRDefault="00557069" w:rsidP="00C030CA">
      <w:pPr>
        <w:jc w:val="both"/>
        <w:rPr>
          <w:rFonts w:cstheme="minorHAnsi"/>
        </w:rPr>
      </w:pPr>
      <w:r>
        <w:rPr>
          <w:rFonts w:cstheme="minorHAnsi"/>
          <w:b/>
          <w:bCs/>
        </w:rPr>
        <w:tab/>
      </w:r>
      <w:r>
        <w:rPr>
          <w:rFonts w:cstheme="minorHAnsi"/>
        </w:rPr>
        <w:t>Sorumlu: Akreditasyon Sorumlusu</w:t>
      </w:r>
    </w:p>
    <w:p w14:paraId="018141F2" w14:textId="1E341B58" w:rsidR="00557069" w:rsidRDefault="00557069" w:rsidP="00C030CA">
      <w:pPr>
        <w:jc w:val="both"/>
        <w:rPr>
          <w:rFonts w:cstheme="minorHAnsi"/>
        </w:rPr>
      </w:pPr>
      <w:r>
        <w:rPr>
          <w:rFonts w:cstheme="minorHAnsi"/>
        </w:rPr>
        <w:t>Faaliyet 1.3.2 Organizasyon yapısı, görev dağılımları, görev tanımları üzerine projelerle finansman katkısı alınarak, danışman hizmet alımı ile iyileştirme çalışmaları yapmak.</w:t>
      </w:r>
    </w:p>
    <w:p w14:paraId="5009CFAA" w14:textId="6D15328E" w:rsidR="00557069" w:rsidRDefault="00557069" w:rsidP="00C030CA">
      <w:pPr>
        <w:ind w:left="708"/>
        <w:jc w:val="both"/>
        <w:rPr>
          <w:rFonts w:cstheme="minorHAnsi"/>
        </w:rPr>
      </w:pPr>
      <w:r>
        <w:rPr>
          <w:rFonts w:cstheme="minorHAnsi"/>
        </w:rPr>
        <w:t>P.G.1.3.2.1 İlgili kon</w:t>
      </w:r>
      <w:r w:rsidR="00E45894">
        <w:rPr>
          <w:rFonts w:cstheme="minorHAnsi"/>
        </w:rPr>
        <w:t>uyla ilgili yürütülen proje sayısı (1)</w:t>
      </w:r>
    </w:p>
    <w:p w14:paraId="61415072" w14:textId="73971DF6" w:rsidR="00E45894" w:rsidRDefault="00E45894" w:rsidP="00C030CA">
      <w:pPr>
        <w:ind w:left="708"/>
        <w:jc w:val="both"/>
        <w:rPr>
          <w:rFonts w:cstheme="minorHAnsi"/>
        </w:rPr>
      </w:pPr>
      <w:r>
        <w:rPr>
          <w:rFonts w:cstheme="minorHAnsi"/>
        </w:rPr>
        <w:t>P.G.1.3.2.2 Yapılan iyileştirme sayısı (1)</w:t>
      </w:r>
    </w:p>
    <w:p w14:paraId="579740C3" w14:textId="52C6C777" w:rsidR="00C030CA" w:rsidRDefault="00C030CA" w:rsidP="00C030CA">
      <w:pPr>
        <w:ind w:left="708"/>
        <w:jc w:val="both"/>
        <w:rPr>
          <w:rFonts w:cstheme="minorHAnsi"/>
        </w:rPr>
      </w:pPr>
      <w:r>
        <w:rPr>
          <w:rFonts w:cstheme="minorHAnsi"/>
        </w:rPr>
        <w:t>Sorumlu: Genel Sekreter</w:t>
      </w:r>
    </w:p>
    <w:p w14:paraId="037900D0" w14:textId="4E5668FA" w:rsidR="00493EEA" w:rsidRDefault="00493EEA" w:rsidP="00C030CA">
      <w:pPr>
        <w:jc w:val="both"/>
        <w:rPr>
          <w:rFonts w:cstheme="minorHAnsi"/>
          <w:b/>
          <w:bCs/>
        </w:rPr>
      </w:pPr>
      <w:r w:rsidRPr="00493EEA">
        <w:rPr>
          <w:rFonts w:cstheme="minorHAnsi"/>
          <w:b/>
          <w:bCs/>
        </w:rPr>
        <w:t xml:space="preserve">Hedef 1.4 </w:t>
      </w:r>
      <w:r>
        <w:rPr>
          <w:rFonts w:cstheme="minorHAnsi"/>
          <w:b/>
          <w:bCs/>
        </w:rPr>
        <w:t>2021 yılın</w:t>
      </w:r>
      <w:r w:rsidR="00C030CA">
        <w:rPr>
          <w:rFonts w:cstheme="minorHAnsi"/>
          <w:b/>
          <w:bCs/>
        </w:rPr>
        <w:t>da</w:t>
      </w:r>
      <w:r>
        <w:rPr>
          <w:rFonts w:cstheme="minorHAnsi"/>
          <w:b/>
          <w:bCs/>
        </w:rPr>
        <w:t xml:space="preserve"> üyelerimizin %10’nun odamız dijital hizmetlerinden yararlanması sağlamak.</w:t>
      </w:r>
    </w:p>
    <w:p w14:paraId="35CD7359" w14:textId="6CFB91A3" w:rsidR="00493EEA" w:rsidRDefault="00493EEA" w:rsidP="00C030CA">
      <w:pPr>
        <w:jc w:val="both"/>
        <w:rPr>
          <w:rFonts w:cstheme="minorHAnsi"/>
        </w:rPr>
      </w:pPr>
      <w:r w:rsidRPr="00493EEA">
        <w:rPr>
          <w:rFonts w:cstheme="minorHAnsi"/>
        </w:rPr>
        <w:t xml:space="preserve">Faaliyet 1.4.1 </w:t>
      </w:r>
      <w:r>
        <w:rPr>
          <w:rFonts w:cstheme="minorHAnsi"/>
        </w:rPr>
        <w:t>KUTSO Mobil uygulamasının banner, afiş ve internette reklam ve tanıtımını yapmak.</w:t>
      </w:r>
    </w:p>
    <w:p w14:paraId="2B239FDC" w14:textId="2EDF0503" w:rsidR="00493EEA" w:rsidRDefault="00493EEA" w:rsidP="00C030CA">
      <w:pPr>
        <w:jc w:val="both"/>
        <w:rPr>
          <w:rFonts w:cstheme="minorHAnsi"/>
        </w:rPr>
      </w:pPr>
      <w:r>
        <w:rPr>
          <w:rFonts w:cstheme="minorHAnsi"/>
        </w:rPr>
        <w:tab/>
        <w:t>P.G.1.4.1.1 Mobil uygulama toplam kullanıcı sayısı adet, (400)</w:t>
      </w:r>
    </w:p>
    <w:p w14:paraId="3CD00354" w14:textId="1A5FD141" w:rsidR="00C030CA" w:rsidRDefault="00C030CA" w:rsidP="00C030CA">
      <w:pPr>
        <w:jc w:val="both"/>
        <w:rPr>
          <w:rFonts w:cstheme="minorHAnsi"/>
        </w:rPr>
      </w:pPr>
      <w:r>
        <w:rPr>
          <w:rFonts w:cstheme="minorHAnsi"/>
        </w:rPr>
        <w:tab/>
        <w:t>Sorumlu: Bilgi İşlem Birimi</w:t>
      </w:r>
    </w:p>
    <w:p w14:paraId="3BED017C" w14:textId="68EB6AAD" w:rsidR="00493EEA" w:rsidRDefault="00493EEA" w:rsidP="00C030CA">
      <w:pPr>
        <w:jc w:val="both"/>
        <w:rPr>
          <w:rFonts w:cstheme="minorHAnsi"/>
          <w:b/>
          <w:bCs/>
        </w:rPr>
      </w:pPr>
      <w:r w:rsidRPr="00C030CA">
        <w:rPr>
          <w:rFonts w:cstheme="minorHAnsi"/>
          <w:b/>
          <w:bCs/>
        </w:rPr>
        <w:t xml:space="preserve">Hedef 1.5 </w:t>
      </w:r>
      <w:r w:rsidR="00C030CA">
        <w:rPr>
          <w:rFonts w:cstheme="minorHAnsi"/>
          <w:b/>
          <w:bCs/>
        </w:rPr>
        <w:t>2021 yılında ü</w:t>
      </w:r>
      <w:r w:rsidRPr="00C030CA">
        <w:rPr>
          <w:rFonts w:cstheme="minorHAnsi"/>
          <w:b/>
          <w:bCs/>
        </w:rPr>
        <w:t>yeleri</w:t>
      </w:r>
      <w:r w:rsidR="00C030CA">
        <w:rPr>
          <w:rFonts w:cstheme="minorHAnsi"/>
          <w:b/>
          <w:bCs/>
        </w:rPr>
        <w:t>mizin</w:t>
      </w:r>
      <w:r w:rsidRPr="00C030CA">
        <w:rPr>
          <w:rFonts w:cstheme="minorHAnsi"/>
          <w:b/>
          <w:bCs/>
        </w:rPr>
        <w:t xml:space="preserve"> odamız birim yerleş</w:t>
      </w:r>
      <w:r w:rsidR="00C030CA">
        <w:rPr>
          <w:rFonts w:cstheme="minorHAnsi"/>
          <w:b/>
          <w:bCs/>
        </w:rPr>
        <w:t>imlerinden</w:t>
      </w:r>
      <w:r w:rsidRPr="00C030CA">
        <w:rPr>
          <w:rFonts w:cstheme="minorHAnsi"/>
          <w:b/>
          <w:bCs/>
        </w:rPr>
        <w:t xml:space="preserve"> ve hizmet binasından memnuniyeti </w:t>
      </w:r>
      <w:r w:rsidR="00C030CA">
        <w:rPr>
          <w:rFonts w:cstheme="minorHAnsi"/>
          <w:b/>
          <w:bCs/>
        </w:rPr>
        <w:t xml:space="preserve">geçen yıla oranla </w:t>
      </w:r>
      <w:r w:rsidRPr="00C030CA">
        <w:rPr>
          <w:rFonts w:cstheme="minorHAnsi"/>
          <w:b/>
          <w:bCs/>
        </w:rPr>
        <w:t>%10 artır</w:t>
      </w:r>
      <w:r w:rsidR="00C030CA">
        <w:rPr>
          <w:rFonts w:cstheme="minorHAnsi"/>
          <w:b/>
          <w:bCs/>
        </w:rPr>
        <w:t>mak.</w:t>
      </w:r>
    </w:p>
    <w:p w14:paraId="6B4C0966" w14:textId="2A68544D" w:rsidR="00C030CA" w:rsidRDefault="00C030CA" w:rsidP="00C030CA">
      <w:pPr>
        <w:jc w:val="both"/>
        <w:rPr>
          <w:rFonts w:cstheme="minorHAnsi"/>
        </w:rPr>
      </w:pPr>
      <w:r w:rsidRPr="00C030CA">
        <w:rPr>
          <w:rFonts w:cstheme="minorHAnsi"/>
        </w:rPr>
        <w:t xml:space="preserve">Faaliyet 1.5.1 </w:t>
      </w:r>
      <w:r>
        <w:rPr>
          <w:rFonts w:cstheme="minorHAnsi"/>
        </w:rPr>
        <w:t>Ticaret Sicil Müdürlüğümüz hizmet alanında çalışma alanında iyileştirmeler yapmak.</w:t>
      </w:r>
    </w:p>
    <w:p w14:paraId="7F76E58F" w14:textId="68280871" w:rsidR="00C030CA" w:rsidRDefault="00C030CA" w:rsidP="00C030CA">
      <w:pPr>
        <w:ind w:left="708"/>
        <w:jc w:val="both"/>
        <w:rPr>
          <w:rFonts w:cstheme="minorHAnsi"/>
        </w:rPr>
      </w:pPr>
      <w:r>
        <w:rPr>
          <w:rFonts w:cstheme="minorHAnsi"/>
        </w:rPr>
        <w:t>Sorumlu: Genel Sekreter</w:t>
      </w:r>
    </w:p>
    <w:p w14:paraId="552CA195" w14:textId="54A58567" w:rsidR="00C030CA" w:rsidRDefault="00C030CA" w:rsidP="00C030CA">
      <w:pPr>
        <w:jc w:val="both"/>
        <w:rPr>
          <w:rFonts w:cstheme="minorHAnsi"/>
        </w:rPr>
      </w:pPr>
      <w:r>
        <w:rPr>
          <w:rFonts w:cstheme="minorHAnsi"/>
        </w:rPr>
        <w:lastRenderedPageBreak/>
        <w:t>Faaliyet 1.5.2 Ar-Ge ve Proje Birimi çalışma ortamının diğer hizmet birimlerinden ayırmak.</w:t>
      </w:r>
    </w:p>
    <w:p w14:paraId="313FE762" w14:textId="301A7AFC" w:rsidR="00C030CA" w:rsidRDefault="00C030CA" w:rsidP="00C030CA">
      <w:pPr>
        <w:ind w:firstLine="708"/>
        <w:jc w:val="both"/>
        <w:rPr>
          <w:rFonts w:cstheme="minorHAnsi"/>
        </w:rPr>
      </w:pPr>
      <w:r>
        <w:rPr>
          <w:rFonts w:cstheme="minorHAnsi"/>
        </w:rPr>
        <w:t>Sorumlu: Genel Sekreter</w:t>
      </w:r>
    </w:p>
    <w:p w14:paraId="0A534CB3" w14:textId="62D8C664" w:rsidR="00493EEA" w:rsidRDefault="00C030CA" w:rsidP="00C030CA">
      <w:pPr>
        <w:jc w:val="both"/>
        <w:rPr>
          <w:rFonts w:cstheme="minorHAnsi"/>
        </w:rPr>
      </w:pPr>
      <w:r>
        <w:rPr>
          <w:rFonts w:cstheme="minorHAnsi"/>
        </w:rPr>
        <w:t>Faaliyet 1.5.3 Genel Sekreterlik hizmet birimlerin çalışma ortamlarında iyileştirmeler yapmak.</w:t>
      </w:r>
    </w:p>
    <w:p w14:paraId="26471F8A" w14:textId="02ECCF8C" w:rsidR="00C030CA" w:rsidRDefault="00C030CA" w:rsidP="00C030CA">
      <w:pPr>
        <w:ind w:firstLine="708"/>
        <w:jc w:val="both"/>
        <w:rPr>
          <w:rFonts w:cstheme="minorHAnsi"/>
        </w:rPr>
      </w:pPr>
      <w:r>
        <w:rPr>
          <w:rFonts w:cstheme="minorHAnsi"/>
        </w:rPr>
        <w:t>P.G.1.5.1-2-3 Birim yerleşimlerinden memnuniyet oranında geçen yıla oranla artış (%10)</w:t>
      </w:r>
    </w:p>
    <w:p w14:paraId="51E2D199" w14:textId="49A623B7" w:rsidR="00C030CA" w:rsidRDefault="00C030CA" w:rsidP="00C030CA">
      <w:pPr>
        <w:ind w:firstLine="708"/>
        <w:jc w:val="both"/>
        <w:rPr>
          <w:rFonts w:cstheme="minorHAnsi"/>
        </w:rPr>
      </w:pPr>
      <w:r>
        <w:rPr>
          <w:rFonts w:cstheme="minorHAnsi"/>
        </w:rPr>
        <w:t>Sorumlu: Genel Sekreter</w:t>
      </w:r>
    </w:p>
    <w:p w14:paraId="37271F9F" w14:textId="06B5BE22" w:rsidR="00493EEA" w:rsidRPr="00C030CA" w:rsidRDefault="00C030CA" w:rsidP="00C030CA">
      <w:pPr>
        <w:jc w:val="both"/>
        <w:rPr>
          <w:rFonts w:cstheme="minorHAnsi"/>
          <w:b/>
          <w:bCs/>
        </w:rPr>
      </w:pPr>
      <w:r w:rsidRPr="00C030CA">
        <w:rPr>
          <w:rFonts w:cstheme="minorHAnsi"/>
          <w:b/>
          <w:bCs/>
        </w:rPr>
        <w:t>STRATEJİK AMAÇ-2 ÜYELERİMİZİN KURUMSAL VE TİCARİ YAPILARININ GELİŞTİRİLMESİNE KATKI SAĞLAMAK</w:t>
      </w:r>
    </w:p>
    <w:p w14:paraId="1F731D40" w14:textId="627758DA" w:rsidR="00C030CA" w:rsidRPr="00C030CA" w:rsidRDefault="00C030CA" w:rsidP="00C030CA">
      <w:pPr>
        <w:jc w:val="both"/>
        <w:rPr>
          <w:rFonts w:cstheme="minorHAnsi"/>
          <w:b/>
          <w:bCs/>
        </w:rPr>
      </w:pPr>
      <w:r w:rsidRPr="00C030CA">
        <w:rPr>
          <w:rFonts w:cstheme="minorHAnsi"/>
          <w:b/>
          <w:bCs/>
        </w:rPr>
        <w:t>Hedef 2.1 Üyelerimizin kurumsal ve ticari yapılarını güçlendirmeye yönelik düzenlenen eğitimlere üyelerimizin %30’unun katılımın sağlayarak, memnuniyet oranlarını %85’e çıkartmak.</w:t>
      </w:r>
    </w:p>
    <w:p w14:paraId="17989A69" w14:textId="195C4352" w:rsidR="00C030CA" w:rsidRDefault="00C030CA" w:rsidP="00C030CA">
      <w:pPr>
        <w:jc w:val="both"/>
        <w:rPr>
          <w:rFonts w:cstheme="minorHAnsi"/>
        </w:rPr>
      </w:pPr>
      <w:r>
        <w:rPr>
          <w:rFonts w:cstheme="minorHAnsi"/>
        </w:rPr>
        <w:tab/>
        <w:t>Faaliyet 2.1.1 KUTSO Akademi tarafından 2021 yılından 2</w:t>
      </w:r>
      <w:r w:rsidR="006B51F3">
        <w:rPr>
          <w:rFonts w:cstheme="minorHAnsi"/>
        </w:rPr>
        <w:t>0</w:t>
      </w:r>
      <w:r>
        <w:rPr>
          <w:rFonts w:cstheme="minorHAnsi"/>
        </w:rPr>
        <w:t xml:space="preserve"> adet üye eğitimi düzenlemek.</w:t>
      </w:r>
    </w:p>
    <w:p w14:paraId="6A0F96C2" w14:textId="2C24EBF0" w:rsidR="00C030CA" w:rsidRDefault="00C030CA" w:rsidP="00C030CA">
      <w:pPr>
        <w:jc w:val="both"/>
        <w:rPr>
          <w:rFonts w:cstheme="minorHAnsi"/>
        </w:rPr>
      </w:pPr>
      <w:r>
        <w:rPr>
          <w:rFonts w:cstheme="minorHAnsi"/>
        </w:rPr>
        <w:tab/>
        <w:t>P.G.2.1.1.1 Düzenlenen üye eğitim sayısı (2</w:t>
      </w:r>
      <w:r w:rsidR="006B51F3">
        <w:rPr>
          <w:rFonts w:cstheme="minorHAnsi"/>
        </w:rPr>
        <w:t>0</w:t>
      </w:r>
      <w:r>
        <w:rPr>
          <w:rFonts w:cstheme="minorHAnsi"/>
        </w:rPr>
        <w:t>)</w:t>
      </w:r>
    </w:p>
    <w:p w14:paraId="5935F4EF" w14:textId="05B50291" w:rsidR="00C030CA" w:rsidRDefault="00C030CA" w:rsidP="00C030CA">
      <w:pPr>
        <w:jc w:val="both"/>
        <w:rPr>
          <w:rFonts w:cstheme="minorHAnsi"/>
        </w:rPr>
      </w:pPr>
      <w:r>
        <w:rPr>
          <w:rFonts w:cstheme="minorHAnsi"/>
        </w:rPr>
        <w:tab/>
        <w:t>P.G.2.1.1.2 Eğitim verilen üye oranı (%30)</w:t>
      </w:r>
    </w:p>
    <w:p w14:paraId="0C303B69" w14:textId="36BCB6EC" w:rsidR="00C030CA" w:rsidRDefault="00C030CA" w:rsidP="00C030CA">
      <w:pPr>
        <w:jc w:val="both"/>
        <w:rPr>
          <w:rFonts w:cstheme="minorHAnsi"/>
        </w:rPr>
      </w:pPr>
      <w:r>
        <w:rPr>
          <w:rFonts w:cstheme="minorHAnsi"/>
        </w:rPr>
        <w:tab/>
        <w:t xml:space="preserve">Sorumlu: Eğitim Proses Sorumlusu </w:t>
      </w:r>
    </w:p>
    <w:p w14:paraId="092758AB" w14:textId="37BAB34B" w:rsidR="00C030CA" w:rsidRDefault="00C030CA" w:rsidP="00C030CA">
      <w:pPr>
        <w:jc w:val="both"/>
        <w:rPr>
          <w:rFonts w:cstheme="minorHAnsi"/>
        </w:rPr>
      </w:pPr>
      <w:r>
        <w:rPr>
          <w:rFonts w:cstheme="minorHAnsi"/>
        </w:rPr>
        <w:t xml:space="preserve">Faaliyet 2.1.2 Üyelerimize yaralanabilecekleri hibe ve teşvik mekanizmalarına ilişkin 2 adet eğitim düzenlemek. </w:t>
      </w:r>
    </w:p>
    <w:p w14:paraId="6D5448B1" w14:textId="64A3D18B" w:rsidR="00C030CA" w:rsidRDefault="00C030CA" w:rsidP="00C030CA">
      <w:pPr>
        <w:ind w:left="708"/>
        <w:jc w:val="both"/>
        <w:rPr>
          <w:rFonts w:cstheme="minorHAnsi"/>
        </w:rPr>
      </w:pPr>
      <w:r>
        <w:rPr>
          <w:rFonts w:cstheme="minorHAnsi"/>
        </w:rPr>
        <w:t>P.G.2.1.2.1 Düzenlen eğitim sayısı adet (2)</w:t>
      </w:r>
    </w:p>
    <w:p w14:paraId="7BAA9FAD" w14:textId="1DBD0CF9" w:rsidR="00C030CA" w:rsidRDefault="00C030CA" w:rsidP="00C030CA">
      <w:pPr>
        <w:ind w:left="708"/>
        <w:jc w:val="both"/>
        <w:rPr>
          <w:rFonts w:cstheme="minorHAnsi"/>
        </w:rPr>
      </w:pPr>
      <w:r>
        <w:rPr>
          <w:rFonts w:cstheme="minorHAnsi"/>
        </w:rPr>
        <w:t>P.G.2.1.2.2 Eğitimlerden memnuniyet oranı (%85)</w:t>
      </w:r>
    </w:p>
    <w:p w14:paraId="78A77AE7" w14:textId="6AA1A9F9" w:rsidR="00C030CA" w:rsidRDefault="00C030CA" w:rsidP="00C030CA">
      <w:pPr>
        <w:ind w:left="708"/>
        <w:jc w:val="both"/>
        <w:rPr>
          <w:rFonts w:cstheme="minorHAnsi"/>
        </w:rPr>
      </w:pPr>
      <w:r>
        <w:rPr>
          <w:rFonts w:cstheme="minorHAnsi"/>
        </w:rPr>
        <w:t>Sorumlu: Akreditasyon Sorumlusu – Eğitim Proses Sorumlusu</w:t>
      </w:r>
    </w:p>
    <w:p w14:paraId="2B1A954C" w14:textId="09369CCE" w:rsidR="00C030CA" w:rsidRDefault="00C030CA" w:rsidP="00C030CA">
      <w:pPr>
        <w:jc w:val="both"/>
        <w:rPr>
          <w:rFonts w:cstheme="minorHAnsi"/>
        </w:rPr>
      </w:pPr>
      <w:r>
        <w:rPr>
          <w:rFonts w:cstheme="minorHAnsi"/>
        </w:rPr>
        <w:t>Faaliyet 2.1.3 Diğer oda/borsalarla en az 2 adet eğitim iş birliklerine ilişkin protokol imzalanmak.</w:t>
      </w:r>
    </w:p>
    <w:p w14:paraId="575F4DF2" w14:textId="0F2A4DE6" w:rsidR="00C030CA" w:rsidRDefault="00C030CA" w:rsidP="00C030CA">
      <w:pPr>
        <w:ind w:left="708"/>
        <w:jc w:val="both"/>
        <w:rPr>
          <w:rFonts w:cstheme="minorHAnsi"/>
        </w:rPr>
      </w:pPr>
      <w:r>
        <w:rPr>
          <w:rFonts w:cstheme="minorHAnsi"/>
        </w:rPr>
        <w:t>P.G. 2.1.3.1 Protokol imzalanan oda/borsa sayısı adet (2)</w:t>
      </w:r>
    </w:p>
    <w:p w14:paraId="64FB39D5" w14:textId="5702A4B9" w:rsidR="00C030CA" w:rsidRDefault="00C030CA" w:rsidP="00C030CA">
      <w:pPr>
        <w:ind w:left="708"/>
        <w:jc w:val="both"/>
        <w:rPr>
          <w:rFonts w:cstheme="minorHAnsi"/>
        </w:rPr>
      </w:pPr>
      <w:r>
        <w:rPr>
          <w:rFonts w:cstheme="minorHAnsi"/>
        </w:rPr>
        <w:t>P.G. 2.1.3.2 protokol kapsamında düzenlenen eğitim sayısı (5)</w:t>
      </w:r>
    </w:p>
    <w:p w14:paraId="1B76434C" w14:textId="2DB51A25" w:rsidR="00C030CA" w:rsidRDefault="00C030CA" w:rsidP="00C030CA">
      <w:pPr>
        <w:ind w:left="708"/>
        <w:jc w:val="both"/>
        <w:rPr>
          <w:rFonts w:cstheme="minorHAnsi"/>
        </w:rPr>
      </w:pPr>
      <w:r>
        <w:rPr>
          <w:rFonts w:cstheme="minorHAnsi"/>
        </w:rPr>
        <w:t>Sorumlu: Genel Sekreter</w:t>
      </w:r>
    </w:p>
    <w:p w14:paraId="17B8C8D2" w14:textId="77777777" w:rsidR="00C030CA" w:rsidRDefault="00C030CA" w:rsidP="00C030CA">
      <w:pPr>
        <w:ind w:left="708"/>
        <w:jc w:val="both"/>
        <w:rPr>
          <w:rFonts w:cstheme="minorHAnsi"/>
        </w:rPr>
      </w:pPr>
    </w:p>
    <w:p w14:paraId="79C62652" w14:textId="01724205" w:rsidR="00C030CA" w:rsidRDefault="00C030CA" w:rsidP="00C030CA">
      <w:pPr>
        <w:ind w:left="708"/>
        <w:jc w:val="both"/>
        <w:rPr>
          <w:rFonts w:cstheme="minorHAnsi"/>
        </w:rPr>
      </w:pPr>
    </w:p>
    <w:p w14:paraId="74A0BF9B" w14:textId="77777777" w:rsidR="00C030CA" w:rsidRDefault="00C030CA" w:rsidP="00C030CA">
      <w:pPr>
        <w:ind w:left="708"/>
        <w:jc w:val="both"/>
        <w:rPr>
          <w:rFonts w:cstheme="minorHAnsi"/>
        </w:rPr>
      </w:pPr>
    </w:p>
    <w:p w14:paraId="1433498D" w14:textId="77777777" w:rsidR="00C030CA" w:rsidRDefault="00C030CA" w:rsidP="00C030CA">
      <w:pPr>
        <w:ind w:left="708"/>
        <w:jc w:val="both"/>
        <w:rPr>
          <w:rFonts w:cstheme="minorHAnsi"/>
        </w:rPr>
      </w:pPr>
    </w:p>
    <w:p w14:paraId="2B2A242D" w14:textId="323EE0EC" w:rsidR="00C030CA" w:rsidRDefault="00C030CA" w:rsidP="00C030CA">
      <w:pPr>
        <w:ind w:left="708"/>
        <w:jc w:val="both"/>
        <w:rPr>
          <w:rFonts w:cstheme="minorHAnsi"/>
        </w:rPr>
      </w:pPr>
    </w:p>
    <w:p w14:paraId="4EE23764" w14:textId="345DCE67" w:rsidR="00C030CA" w:rsidRPr="00C030CA" w:rsidRDefault="00C030CA" w:rsidP="00C030CA">
      <w:pPr>
        <w:jc w:val="both"/>
        <w:rPr>
          <w:rFonts w:cstheme="minorHAnsi"/>
          <w:b/>
          <w:bCs/>
        </w:rPr>
      </w:pPr>
      <w:r w:rsidRPr="00C030CA">
        <w:rPr>
          <w:rFonts w:cstheme="minorHAnsi"/>
          <w:b/>
          <w:bCs/>
        </w:rPr>
        <w:t>Hedef 2.2 2021 yılında ihracatçı üye sayının %5 oranında artırmak.</w:t>
      </w:r>
    </w:p>
    <w:p w14:paraId="57A26110" w14:textId="11CBDB37" w:rsidR="00C030CA" w:rsidRDefault="00C030CA" w:rsidP="00C030CA">
      <w:pPr>
        <w:jc w:val="both"/>
        <w:rPr>
          <w:rFonts w:cstheme="minorHAnsi"/>
        </w:rPr>
      </w:pPr>
      <w:r>
        <w:rPr>
          <w:rFonts w:cstheme="minorHAnsi"/>
        </w:rPr>
        <w:t>Faaliyet 2.2.1 Geçen yıla oran +%10 üyeye ücretsiz İngilizce tercüme hizmeti sunmak.</w:t>
      </w:r>
    </w:p>
    <w:p w14:paraId="5D36C600" w14:textId="77777777" w:rsidR="00C030CA" w:rsidRDefault="00C030CA" w:rsidP="00C030CA">
      <w:pPr>
        <w:jc w:val="both"/>
        <w:rPr>
          <w:rFonts w:cstheme="minorHAnsi"/>
        </w:rPr>
      </w:pPr>
      <w:r>
        <w:rPr>
          <w:rFonts w:cstheme="minorHAnsi"/>
        </w:rPr>
        <w:lastRenderedPageBreak/>
        <w:tab/>
        <w:t>P.G. 2.2.1.1 Geçen yıla oran tercüme hizmeti alan üye sayısındaki artış oranı (%10)</w:t>
      </w:r>
    </w:p>
    <w:p w14:paraId="47A33DA5" w14:textId="77777777" w:rsidR="00C030CA" w:rsidRDefault="00C030CA" w:rsidP="00C030CA">
      <w:pPr>
        <w:jc w:val="both"/>
        <w:rPr>
          <w:rFonts w:cstheme="minorHAnsi"/>
        </w:rPr>
      </w:pPr>
      <w:r>
        <w:rPr>
          <w:rFonts w:cstheme="minorHAnsi"/>
        </w:rPr>
        <w:tab/>
        <w:t>Sorumlu: Ar-Ge ve Proje Birimi</w:t>
      </w:r>
    </w:p>
    <w:p w14:paraId="0DC42208" w14:textId="3799F11D" w:rsidR="00C030CA" w:rsidRDefault="00C030CA" w:rsidP="00C030CA">
      <w:pPr>
        <w:jc w:val="both"/>
        <w:rPr>
          <w:rFonts w:cstheme="minorHAnsi"/>
        </w:rPr>
      </w:pPr>
      <w:r>
        <w:rPr>
          <w:rFonts w:cstheme="minorHAnsi"/>
        </w:rPr>
        <w:t>Faaliyet 2.2.2 İmalat sektöründe yer alan KOBİ ölçeğindeki 10 üyenin yurtdışı fuarlarına katılımını sağlamak.</w:t>
      </w:r>
    </w:p>
    <w:p w14:paraId="5087E782" w14:textId="56FFC97F" w:rsidR="00C030CA" w:rsidRDefault="00C030CA" w:rsidP="00C030CA">
      <w:pPr>
        <w:ind w:left="708"/>
        <w:jc w:val="both"/>
        <w:rPr>
          <w:rFonts w:cstheme="minorHAnsi"/>
        </w:rPr>
      </w:pPr>
      <w:r>
        <w:rPr>
          <w:rFonts w:cstheme="minorHAnsi"/>
        </w:rPr>
        <w:t>P.G. 2.2.1.1 Yurt dışı fuara katılımı sağlanan üye sayısı adet (10)</w:t>
      </w:r>
    </w:p>
    <w:p w14:paraId="2DE1FCDB" w14:textId="27C3A96C" w:rsidR="00C030CA" w:rsidRDefault="00C030CA" w:rsidP="00C030CA">
      <w:pPr>
        <w:ind w:left="708"/>
        <w:jc w:val="both"/>
        <w:rPr>
          <w:rFonts w:cstheme="minorHAnsi"/>
        </w:rPr>
      </w:pPr>
      <w:r>
        <w:rPr>
          <w:rFonts w:cstheme="minorHAnsi"/>
        </w:rPr>
        <w:t>Sorumlu: Ar-Ge ve Proje Birimi</w:t>
      </w:r>
    </w:p>
    <w:p w14:paraId="778D7571" w14:textId="77777777" w:rsidR="00C030CA" w:rsidRDefault="00C030CA" w:rsidP="00C030CA">
      <w:pPr>
        <w:jc w:val="both"/>
        <w:rPr>
          <w:rFonts w:cstheme="minorHAnsi"/>
        </w:rPr>
      </w:pPr>
      <w:r>
        <w:rPr>
          <w:rFonts w:cstheme="minorHAnsi"/>
        </w:rPr>
        <w:t>Faaliyet 2.2.3 Üyelerimizin yararlanabileceği ihracat teşvik/desteklerinin ve dış ticaret veri tabanlarının araştırılmasının yapılarak web sitesinde yayınlanmak.</w:t>
      </w:r>
    </w:p>
    <w:p w14:paraId="77C8BF84" w14:textId="63CCFFB3" w:rsidR="00C030CA" w:rsidRDefault="00C030CA" w:rsidP="00C030CA">
      <w:pPr>
        <w:ind w:left="708"/>
        <w:jc w:val="both"/>
        <w:rPr>
          <w:rFonts w:cstheme="minorHAnsi"/>
        </w:rPr>
      </w:pPr>
      <w:r>
        <w:rPr>
          <w:rFonts w:cstheme="minorHAnsi"/>
        </w:rPr>
        <w:t>P.G.2.2.3.1 İlgili web sayfasının görüntülenme sayısı adet (100)</w:t>
      </w:r>
    </w:p>
    <w:p w14:paraId="184768E8" w14:textId="3784AC0A" w:rsidR="00C030CA" w:rsidRDefault="00C030CA" w:rsidP="00C030CA">
      <w:pPr>
        <w:ind w:left="708"/>
        <w:jc w:val="both"/>
        <w:rPr>
          <w:rFonts w:cstheme="minorHAnsi"/>
        </w:rPr>
      </w:pPr>
      <w:r>
        <w:rPr>
          <w:rFonts w:cstheme="minorHAnsi"/>
        </w:rPr>
        <w:t xml:space="preserve">Sorumlu: Ar-Ge ve Proje Birimi </w:t>
      </w:r>
    </w:p>
    <w:p w14:paraId="6B01DEFF" w14:textId="6BB8EB36" w:rsidR="00C030CA" w:rsidRDefault="00C030CA" w:rsidP="00C030CA">
      <w:pPr>
        <w:jc w:val="both"/>
        <w:rPr>
          <w:rFonts w:cstheme="minorHAnsi"/>
        </w:rPr>
      </w:pPr>
      <w:r>
        <w:rPr>
          <w:rFonts w:cstheme="minorHAnsi"/>
        </w:rPr>
        <w:t>Faaliyet 2.2.4 İhracat Destek Ofisi personelleri tarafından 100 üyeye ziyaret düzenlenerek ihracat destekleri konusunda bilgilendirme yapmak.</w:t>
      </w:r>
    </w:p>
    <w:p w14:paraId="675CD4BC" w14:textId="04E01FD6" w:rsidR="00C030CA" w:rsidRDefault="00C030CA" w:rsidP="00C030CA">
      <w:pPr>
        <w:ind w:left="708"/>
        <w:jc w:val="both"/>
        <w:rPr>
          <w:rFonts w:cstheme="minorHAnsi"/>
        </w:rPr>
      </w:pPr>
      <w:r>
        <w:rPr>
          <w:rFonts w:cstheme="minorHAnsi"/>
        </w:rPr>
        <w:t>P.G.2.2.4 Bilgilendirme yapılan üye sayısı adet (100)</w:t>
      </w:r>
    </w:p>
    <w:p w14:paraId="58128143" w14:textId="2BA4ABBA" w:rsidR="00C030CA" w:rsidRDefault="00C030CA" w:rsidP="00C030CA">
      <w:pPr>
        <w:ind w:left="708"/>
        <w:jc w:val="both"/>
        <w:rPr>
          <w:rFonts w:cstheme="minorHAnsi"/>
        </w:rPr>
      </w:pPr>
      <w:r>
        <w:rPr>
          <w:rFonts w:cstheme="minorHAnsi"/>
        </w:rPr>
        <w:t>Sorumlu: İhracat Destek Ofisi</w:t>
      </w:r>
    </w:p>
    <w:p w14:paraId="2A97AA44" w14:textId="3E4A2D9C" w:rsidR="00C030CA" w:rsidRDefault="00C030CA" w:rsidP="00C030CA">
      <w:pPr>
        <w:jc w:val="both"/>
        <w:rPr>
          <w:rFonts w:cstheme="minorHAnsi"/>
        </w:rPr>
      </w:pPr>
      <w:r>
        <w:rPr>
          <w:rFonts w:cstheme="minorHAnsi"/>
        </w:rPr>
        <w:t>Faaliyet 2.2.5 Dış ticaret çalışma grubu ve ihracat destek ofisi tarafından Ticaret Müşavirleri ile 3 adet online eğitim düzenlenmek.</w:t>
      </w:r>
    </w:p>
    <w:p w14:paraId="55F59545" w14:textId="37117C1C" w:rsidR="00C030CA" w:rsidRDefault="00C030CA" w:rsidP="00C030CA">
      <w:pPr>
        <w:ind w:left="708"/>
        <w:jc w:val="both"/>
        <w:rPr>
          <w:rFonts w:cstheme="minorHAnsi"/>
        </w:rPr>
      </w:pPr>
      <w:r>
        <w:rPr>
          <w:rFonts w:cstheme="minorHAnsi"/>
        </w:rPr>
        <w:t>P.G.2.2.5.1 Eğitimlere katılan üye sayısı (100)</w:t>
      </w:r>
    </w:p>
    <w:p w14:paraId="09D0CC48" w14:textId="4D259E9F" w:rsidR="00C030CA" w:rsidRDefault="00C030CA" w:rsidP="00C030CA">
      <w:pPr>
        <w:ind w:left="708"/>
        <w:jc w:val="both"/>
        <w:rPr>
          <w:rFonts w:cstheme="minorHAnsi"/>
        </w:rPr>
      </w:pPr>
      <w:r>
        <w:rPr>
          <w:rFonts w:cstheme="minorHAnsi"/>
        </w:rPr>
        <w:t>Sorumlu: İhracat Destek Ofisi</w:t>
      </w:r>
    </w:p>
    <w:p w14:paraId="17223157" w14:textId="19A75704" w:rsidR="00C030CA" w:rsidRDefault="00C030CA" w:rsidP="00C030CA">
      <w:pPr>
        <w:jc w:val="both"/>
        <w:rPr>
          <w:rFonts w:cstheme="minorHAnsi"/>
        </w:rPr>
      </w:pPr>
      <w:r>
        <w:rPr>
          <w:rFonts w:cstheme="minorHAnsi"/>
        </w:rPr>
        <w:t>Faaliyet 2.2.6 2021 yılında Kütahya ve çevre illerin ihracat durumlarını, sektörel ve pazar ağırlıklarını gösteren 4 adet rapor hazırlanmak.</w:t>
      </w:r>
    </w:p>
    <w:p w14:paraId="1B8ACB71" w14:textId="5B92D892" w:rsidR="00C030CA" w:rsidRDefault="00C030CA" w:rsidP="00C030CA">
      <w:pPr>
        <w:ind w:left="708"/>
        <w:jc w:val="both"/>
        <w:rPr>
          <w:rFonts w:cstheme="minorHAnsi"/>
        </w:rPr>
      </w:pPr>
      <w:r>
        <w:rPr>
          <w:rFonts w:cstheme="minorHAnsi"/>
        </w:rPr>
        <w:t>P.G.2.2.6.1 Hazırlanan rapor sayısı adet (4)</w:t>
      </w:r>
    </w:p>
    <w:p w14:paraId="2B8B48D5" w14:textId="494DB2DE" w:rsidR="00C030CA" w:rsidRDefault="00C030CA" w:rsidP="00C030CA">
      <w:pPr>
        <w:ind w:left="708"/>
        <w:jc w:val="both"/>
        <w:rPr>
          <w:rFonts w:cstheme="minorHAnsi"/>
        </w:rPr>
      </w:pPr>
      <w:r>
        <w:rPr>
          <w:rFonts w:cstheme="minorHAnsi"/>
        </w:rPr>
        <w:t>Sorumlusu: Ar-Ge ve Proje Birimi</w:t>
      </w:r>
    </w:p>
    <w:p w14:paraId="5F46C1D3" w14:textId="48F48289" w:rsidR="00C030CA" w:rsidRDefault="00C030CA" w:rsidP="00C030CA">
      <w:pPr>
        <w:jc w:val="both"/>
        <w:rPr>
          <w:rFonts w:cstheme="minorHAnsi"/>
        </w:rPr>
      </w:pPr>
      <w:r>
        <w:rPr>
          <w:rFonts w:cstheme="minorHAnsi"/>
        </w:rPr>
        <w:t>Faaliyet 2.2.7 Yurtdışında 2 adet 80 üyenin katılımında B2B görüşme düzenlemek.</w:t>
      </w:r>
    </w:p>
    <w:p w14:paraId="6740A319" w14:textId="7FFA8694" w:rsidR="00C030CA" w:rsidRDefault="00C030CA" w:rsidP="00C030CA">
      <w:pPr>
        <w:ind w:left="708"/>
        <w:jc w:val="both"/>
        <w:rPr>
          <w:rFonts w:cstheme="minorHAnsi"/>
        </w:rPr>
      </w:pPr>
      <w:r>
        <w:rPr>
          <w:rFonts w:cstheme="minorHAnsi"/>
        </w:rPr>
        <w:t xml:space="preserve">P.G. 2.2.7.1 Gerçekleştirilen B2B’ler dolayısıyla ihracat yapan katılımcı sayısı adet (8) </w:t>
      </w:r>
    </w:p>
    <w:p w14:paraId="4909E688" w14:textId="5B40AA3F" w:rsidR="00C030CA" w:rsidRDefault="00C030CA" w:rsidP="00C030CA">
      <w:pPr>
        <w:ind w:left="708"/>
        <w:jc w:val="both"/>
        <w:rPr>
          <w:rFonts w:cstheme="minorHAnsi"/>
        </w:rPr>
      </w:pPr>
      <w:r>
        <w:rPr>
          <w:rFonts w:cstheme="minorHAnsi"/>
        </w:rPr>
        <w:t>P.G. 2.2.7.2 Katılan üye sayısı adet (80)</w:t>
      </w:r>
    </w:p>
    <w:p w14:paraId="5AD01F89" w14:textId="491315A4" w:rsidR="00C030CA" w:rsidRDefault="00C030CA" w:rsidP="00C030CA">
      <w:pPr>
        <w:ind w:left="708"/>
        <w:jc w:val="both"/>
        <w:rPr>
          <w:rFonts w:cstheme="minorHAnsi"/>
        </w:rPr>
      </w:pPr>
      <w:r>
        <w:rPr>
          <w:rFonts w:cstheme="minorHAnsi"/>
        </w:rPr>
        <w:t>Sorumlu: Ar-Ge ve Proje Birimi – İhracat Destek Ofisi</w:t>
      </w:r>
    </w:p>
    <w:p w14:paraId="7C3201FA" w14:textId="6100C2C1" w:rsidR="00C030CA" w:rsidRDefault="00C030CA" w:rsidP="00C030CA">
      <w:pPr>
        <w:jc w:val="both"/>
        <w:rPr>
          <w:rFonts w:cstheme="minorHAnsi"/>
        </w:rPr>
      </w:pPr>
      <w:r>
        <w:rPr>
          <w:rFonts w:cstheme="minorHAnsi"/>
        </w:rPr>
        <w:t xml:space="preserve">Faaliyet 2.2.8 Üyelere yönelik dış ticaret eğitimi düzenlemek </w:t>
      </w:r>
    </w:p>
    <w:p w14:paraId="09B9E35E" w14:textId="7578014E" w:rsidR="00C030CA" w:rsidRDefault="00C030CA" w:rsidP="00C030CA">
      <w:pPr>
        <w:ind w:left="708"/>
        <w:jc w:val="both"/>
        <w:rPr>
          <w:rFonts w:cstheme="minorHAnsi"/>
        </w:rPr>
      </w:pPr>
      <w:r>
        <w:rPr>
          <w:rFonts w:cstheme="minorHAnsi"/>
        </w:rPr>
        <w:t>P.G. 2.2.8.1 Katılan üye sayısı adet (30)</w:t>
      </w:r>
    </w:p>
    <w:p w14:paraId="2F49433A" w14:textId="77777777" w:rsidR="00C030CA" w:rsidRDefault="00C030CA" w:rsidP="00C030CA">
      <w:pPr>
        <w:ind w:left="708"/>
        <w:jc w:val="both"/>
        <w:rPr>
          <w:rFonts w:cstheme="minorHAnsi"/>
        </w:rPr>
      </w:pPr>
      <w:r>
        <w:rPr>
          <w:rFonts w:cstheme="minorHAnsi"/>
        </w:rPr>
        <w:t>Sorumlu: Ar-Ge ve Proje Birimi – İhracat Destek Ofisi</w:t>
      </w:r>
    </w:p>
    <w:p w14:paraId="67DA57A9" w14:textId="5C2919D9" w:rsidR="00C030CA" w:rsidRPr="00C030CA" w:rsidRDefault="00C030CA" w:rsidP="00C030CA">
      <w:pPr>
        <w:jc w:val="both"/>
        <w:rPr>
          <w:rFonts w:cstheme="minorHAnsi"/>
          <w:b/>
          <w:bCs/>
        </w:rPr>
      </w:pPr>
      <w:r w:rsidRPr="00C030CA">
        <w:rPr>
          <w:rFonts w:cstheme="minorHAnsi"/>
          <w:b/>
          <w:bCs/>
        </w:rPr>
        <w:lastRenderedPageBreak/>
        <w:t>Hedef 2.3 2021 yılında üyeler arası iş birliğinin geliştirilmesine destek olmak.</w:t>
      </w:r>
    </w:p>
    <w:p w14:paraId="2FD176D2" w14:textId="497F2CD2" w:rsidR="00C030CA" w:rsidRDefault="00C030CA" w:rsidP="00C030CA">
      <w:pPr>
        <w:jc w:val="both"/>
        <w:rPr>
          <w:rFonts w:cstheme="minorHAnsi"/>
        </w:rPr>
      </w:pPr>
      <w:r>
        <w:rPr>
          <w:rFonts w:cstheme="minorHAnsi"/>
        </w:rPr>
        <w:t>Faaliyet 2.3.1 KUTSO Avantaj Kart uygulamasının hayata geçirilmek.</w:t>
      </w:r>
    </w:p>
    <w:p w14:paraId="7D55D9FA" w14:textId="501C2FCC" w:rsidR="00C030CA" w:rsidRDefault="00C030CA" w:rsidP="00C030CA">
      <w:pPr>
        <w:ind w:left="708"/>
        <w:jc w:val="both"/>
        <w:rPr>
          <w:rFonts w:cstheme="minorHAnsi"/>
        </w:rPr>
      </w:pPr>
      <w:r>
        <w:rPr>
          <w:rFonts w:cstheme="minorHAnsi"/>
        </w:rPr>
        <w:t>P.G. 2.3.1.1 tedarikçi üye sayısı adet, (13)</w:t>
      </w:r>
    </w:p>
    <w:p w14:paraId="646273EF" w14:textId="658239A2" w:rsidR="00C030CA" w:rsidRDefault="00C030CA" w:rsidP="00C030CA">
      <w:pPr>
        <w:ind w:left="708"/>
        <w:jc w:val="both"/>
        <w:rPr>
          <w:rFonts w:cstheme="minorHAnsi"/>
        </w:rPr>
      </w:pPr>
      <w:r>
        <w:rPr>
          <w:rFonts w:cstheme="minorHAnsi"/>
        </w:rPr>
        <w:t>Sorumlu: Ar-Ge ve Proje Birimi</w:t>
      </w:r>
    </w:p>
    <w:p w14:paraId="0219B6D2" w14:textId="24F28B67" w:rsidR="00C030CA" w:rsidRDefault="00C030CA" w:rsidP="00C030CA">
      <w:pPr>
        <w:jc w:val="both"/>
        <w:rPr>
          <w:rFonts w:cstheme="minorHAnsi"/>
        </w:rPr>
      </w:pPr>
      <w:r>
        <w:rPr>
          <w:rFonts w:cstheme="minorHAnsi"/>
        </w:rPr>
        <w:t>Faaliyet 2.3.2 2021 yılında Makine sektöründe 1 adet URGE projesi yapmak.</w:t>
      </w:r>
    </w:p>
    <w:p w14:paraId="4AC59E06" w14:textId="4FE9F17D" w:rsidR="00C030CA" w:rsidRDefault="00C030CA" w:rsidP="00C030CA">
      <w:pPr>
        <w:ind w:left="708"/>
        <w:jc w:val="both"/>
        <w:rPr>
          <w:rFonts w:cstheme="minorHAnsi"/>
        </w:rPr>
      </w:pPr>
      <w:r>
        <w:rPr>
          <w:rFonts w:cstheme="minorHAnsi"/>
        </w:rPr>
        <w:t>P.G. 2.3.2.1 Projeye katılan üye sayısı (10)</w:t>
      </w:r>
    </w:p>
    <w:p w14:paraId="5CE228FE" w14:textId="676801ED" w:rsidR="00C030CA" w:rsidRDefault="00C030CA" w:rsidP="00C030CA">
      <w:pPr>
        <w:ind w:left="708"/>
        <w:jc w:val="both"/>
        <w:rPr>
          <w:rFonts w:cstheme="minorHAnsi"/>
        </w:rPr>
      </w:pPr>
      <w:r>
        <w:rPr>
          <w:rFonts w:cstheme="minorHAnsi"/>
        </w:rPr>
        <w:t>Sorumlu: Ar-Ge Proje Birimi</w:t>
      </w:r>
    </w:p>
    <w:p w14:paraId="24AA2D77" w14:textId="34F72083" w:rsidR="00C030CA" w:rsidRDefault="00C030CA" w:rsidP="00C030CA">
      <w:pPr>
        <w:jc w:val="both"/>
        <w:rPr>
          <w:rFonts w:cstheme="minorHAnsi"/>
        </w:rPr>
      </w:pPr>
      <w:r>
        <w:rPr>
          <w:rFonts w:cstheme="minorHAnsi"/>
        </w:rPr>
        <w:t>Faaliyet 2.3.3 2021 yılında diğer bölge odaları katılımında 3 adet sektörel toplantı gerçekleştirmek.</w:t>
      </w:r>
    </w:p>
    <w:p w14:paraId="07A7148A" w14:textId="4B5F29A9" w:rsidR="00C030CA" w:rsidRDefault="00C030CA" w:rsidP="00C030CA">
      <w:pPr>
        <w:ind w:left="708"/>
        <w:jc w:val="both"/>
        <w:rPr>
          <w:rFonts w:cstheme="minorHAnsi"/>
        </w:rPr>
      </w:pPr>
      <w:r>
        <w:rPr>
          <w:rFonts w:cstheme="minorHAnsi"/>
        </w:rPr>
        <w:t>P.G. 2.3.3.1 Toplantılara katılan üye sayısı, (30)</w:t>
      </w:r>
    </w:p>
    <w:p w14:paraId="1CCE25B8" w14:textId="1C1ED949" w:rsidR="00C030CA" w:rsidRDefault="00C030CA" w:rsidP="00C030CA">
      <w:pPr>
        <w:ind w:left="708"/>
        <w:jc w:val="both"/>
        <w:rPr>
          <w:rFonts w:cstheme="minorHAnsi"/>
        </w:rPr>
      </w:pPr>
      <w:r>
        <w:rPr>
          <w:rFonts w:cstheme="minorHAnsi"/>
        </w:rPr>
        <w:t>P.G. 2.3.3.2 Toplantılar sonucu oluşturulan TOBB bildirilen ortak görüş sayısı adet (3)</w:t>
      </w:r>
    </w:p>
    <w:p w14:paraId="6682867B" w14:textId="0A0EAE8D" w:rsidR="00C030CA" w:rsidRDefault="00C030CA" w:rsidP="00C030CA">
      <w:pPr>
        <w:ind w:left="708"/>
        <w:jc w:val="both"/>
        <w:rPr>
          <w:rFonts w:cstheme="minorHAnsi"/>
        </w:rPr>
      </w:pPr>
      <w:r>
        <w:rPr>
          <w:rFonts w:cstheme="minorHAnsi"/>
        </w:rPr>
        <w:t>Sorumlu: Ar-Ge ve Proje Birimi</w:t>
      </w:r>
    </w:p>
    <w:p w14:paraId="3EDF0B61" w14:textId="2A61A13D" w:rsidR="00C030CA" w:rsidRDefault="00C030CA" w:rsidP="00C030CA">
      <w:pPr>
        <w:jc w:val="both"/>
        <w:rPr>
          <w:rFonts w:cstheme="minorHAnsi"/>
        </w:rPr>
      </w:pPr>
      <w:r>
        <w:rPr>
          <w:rFonts w:cstheme="minorHAnsi"/>
        </w:rPr>
        <w:t>Faaliyet 2.3.4 İmalatçı üyelerinde bilgilerinin yer alacağı Kütahya Sanayi Envanteri web portalı çalışması yapmak.</w:t>
      </w:r>
    </w:p>
    <w:p w14:paraId="7E735DEC" w14:textId="7A665B53" w:rsidR="00C030CA" w:rsidRDefault="00C030CA" w:rsidP="00C030CA">
      <w:pPr>
        <w:ind w:left="705"/>
        <w:jc w:val="both"/>
        <w:rPr>
          <w:rFonts w:cstheme="minorHAnsi"/>
        </w:rPr>
      </w:pPr>
      <w:r>
        <w:rPr>
          <w:rFonts w:cstheme="minorHAnsi"/>
        </w:rPr>
        <w:t>P.G. 2.3.4.1 Sisteme katılan üye sayısı adet (200)</w:t>
      </w:r>
    </w:p>
    <w:p w14:paraId="43CA71A5" w14:textId="6D60F126" w:rsidR="00C030CA" w:rsidRDefault="00C030CA" w:rsidP="00C030CA">
      <w:pPr>
        <w:ind w:left="705"/>
        <w:jc w:val="both"/>
        <w:rPr>
          <w:rFonts w:cstheme="minorHAnsi"/>
        </w:rPr>
      </w:pPr>
      <w:r>
        <w:rPr>
          <w:rFonts w:cstheme="minorHAnsi"/>
        </w:rPr>
        <w:t>Sorumlu: Ar-Ge ve Proje Birimi</w:t>
      </w:r>
    </w:p>
    <w:p w14:paraId="35F05BFB" w14:textId="5CC63D61" w:rsidR="00C030CA" w:rsidRPr="00C030CA" w:rsidRDefault="00C030CA" w:rsidP="00C030CA">
      <w:pPr>
        <w:jc w:val="both"/>
        <w:rPr>
          <w:rFonts w:cstheme="minorHAnsi"/>
          <w:b/>
          <w:bCs/>
        </w:rPr>
      </w:pPr>
      <w:r w:rsidRPr="00C030CA">
        <w:rPr>
          <w:rFonts w:cstheme="minorHAnsi"/>
          <w:b/>
          <w:bCs/>
        </w:rPr>
        <w:t>Hedef 2.4 Danışmanlık masası uygulamasının üyeler arasında yaygınlaştırılarak, 2021 yılında geçen yıla oranla %25’lik fazla üyeye danışmanlık hizmeti vermek.</w:t>
      </w:r>
    </w:p>
    <w:p w14:paraId="3C2D89FB" w14:textId="260F5FA9" w:rsidR="00C030CA" w:rsidRDefault="00C030CA" w:rsidP="00C030CA">
      <w:pPr>
        <w:jc w:val="both"/>
        <w:rPr>
          <w:rFonts w:cstheme="minorHAnsi"/>
        </w:rPr>
      </w:pPr>
      <w:r>
        <w:rPr>
          <w:rFonts w:cstheme="minorHAnsi"/>
        </w:rPr>
        <w:t>Faaliyet 2.4.1 Danışmanlık hizmetlerinin (Hukuk danışmanlığı, yönetim sistemleri danışmanlığı, tercüme hizmetleri) tanıtıma ilişkin her ay üyelere bilgilendirme epostası göndermek.</w:t>
      </w:r>
    </w:p>
    <w:p w14:paraId="2797A2F3" w14:textId="47FD0100" w:rsidR="00C030CA" w:rsidRDefault="00C030CA" w:rsidP="00C030CA">
      <w:pPr>
        <w:ind w:left="708"/>
        <w:jc w:val="both"/>
        <w:rPr>
          <w:rFonts w:cstheme="minorHAnsi"/>
        </w:rPr>
      </w:pPr>
      <w:r>
        <w:rPr>
          <w:rFonts w:cstheme="minorHAnsi"/>
        </w:rPr>
        <w:t>P.G.2.4.1.1 E-posta okunma oranı (%25)</w:t>
      </w:r>
    </w:p>
    <w:p w14:paraId="285B8F3D" w14:textId="6D7D18F2" w:rsidR="00C030CA" w:rsidRDefault="00C030CA" w:rsidP="00C030CA">
      <w:pPr>
        <w:ind w:left="708"/>
        <w:jc w:val="both"/>
        <w:rPr>
          <w:rFonts w:cstheme="minorHAnsi"/>
        </w:rPr>
      </w:pPr>
      <w:r>
        <w:rPr>
          <w:rFonts w:cstheme="minorHAnsi"/>
        </w:rPr>
        <w:t>Sorumlu: Ar-Ge ve Proje Birimi</w:t>
      </w:r>
    </w:p>
    <w:p w14:paraId="7332E64F" w14:textId="196AC05B" w:rsidR="00C030CA" w:rsidRDefault="00C030CA" w:rsidP="00C030CA">
      <w:pPr>
        <w:jc w:val="both"/>
        <w:rPr>
          <w:rFonts w:cstheme="minorHAnsi"/>
        </w:rPr>
      </w:pPr>
      <w:r>
        <w:rPr>
          <w:rFonts w:cstheme="minorHAnsi"/>
        </w:rPr>
        <w:t>Faaliyet 2.4.2 Dış Temsilcilikler/ Ticaret müşavirliklerinden alınan güncel gelişmelerden rapor oluşturularak internet sitesinde yayınlanmak ve üyelere eposta ile ulaştırılmak.</w:t>
      </w:r>
    </w:p>
    <w:p w14:paraId="44C80034" w14:textId="320A6246" w:rsidR="00C030CA" w:rsidRDefault="00C030CA" w:rsidP="00C030CA">
      <w:pPr>
        <w:ind w:left="708"/>
        <w:jc w:val="both"/>
        <w:rPr>
          <w:rFonts w:cstheme="minorHAnsi"/>
        </w:rPr>
      </w:pPr>
      <w:r>
        <w:rPr>
          <w:rFonts w:cstheme="minorHAnsi"/>
        </w:rPr>
        <w:t>P.G.2.4.2.1 Oluşturulan rapor sayısı adet (12)</w:t>
      </w:r>
    </w:p>
    <w:p w14:paraId="3EB0582F" w14:textId="592F1CC5" w:rsidR="00C030CA" w:rsidRDefault="00C030CA" w:rsidP="00C030CA">
      <w:pPr>
        <w:ind w:left="708"/>
        <w:jc w:val="both"/>
        <w:rPr>
          <w:rFonts w:cstheme="minorHAnsi"/>
        </w:rPr>
      </w:pPr>
      <w:r>
        <w:rPr>
          <w:rFonts w:cstheme="minorHAnsi"/>
        </w:rPr>
        <w:t>Sorumlusu: Ar-Ge ve Proje Birimi</w:t>
      </w:r>
    </w:p>
    <w:p w14:paraId="70B4BAA4" w14:textId="77777777" w:rsidR="00C030CA" w:rsidRDefault="00C030CA" w:rsidP="00C030CA">
      <w:pPr>
        <w:ind w:left="708"/>
        <w:jc w:val="both"/>
        <w:rPr>
          <w:rFonts w:cstheme="minorHAnsi"/>
        </w:rPr>
      </w:pPr>
    </w:p>
    <w:p w14:paraId="3CD29BB7" w14:textId="77777777" w:rsidR="00C030CA" w:rsidRDefault="00C030CA" w:rsidP="00C030CA">
      <w:pPr>
        <w:ind w:left="708"/>
        <w:jc w:val="both"/>
        <w:rPr>
          <w:rFonts w:cstheme="minorHAnsi"/>
        </w:rPr>
      </w:pPr>
    </w:p>
    <w:p w14:paraId="57B247E6" w14:textId="77777777" w:rsidR="00C030CA" w:rsidRDefault="00C030CA" w:rsidP="00C030CA">
      <w:pPr>
        <w:ind w:left="708"/>
        <w:jc w:val="both"/>
        <w:rPr>
          <w:rFonts w:cstheme="minorHAnsi"/>
        </w:rPr>
      </w:pPr>
    </w:p>
    <w:p w14:paraId="43678315" w14:textId="751C8442" w:rsidR="00C030CA" w:rsidRDefault="00C030CA" w:rsidP="00C030CA">
      <w:pPr>
        <w:jc w:val="both"/>
        <w:rPr>
          <w:rFonts w:cstheme="minorHAnsi"/>
        </w:rPr>
      </w:pPr>
    </w:p>
    <w:p w14:paraId="620ACAB1" w14:textId="5E62C698" w:rsidR="00C030CA" w:rsidRDefault="00C030CA" w:rsidP="00C030CA">
      <w:pPr>
        <w:jc w:val="both"/>
        <w:rPr>
          <w:rFonts w:cstheme="minorHAnsi"/>
          <w:b/>
          <w:bCs/>
        </w:rPr>
      </w:pPr>
      <w:r w:rsidRPr="00C030CA">
        <w:rPr>
          <w:rFonts w:cstheme="minorHAnsi"/>
          <w:b/>
          <w:bCs/>
        </w:rPr>
        <w:lastRenderedPageBreak/>
        <w:t>STRATEJİK AMAÇ-3 İLİMİZİN TİCARET VE SANAYİ ALANINDA GELİŞMESİNE KATKI SAĞLAMAK</w:t>
      </w:r>
    </w:p>
    <w:p w14:paraId="2F5759FF" w14:textId="57978CA2" w:rsidR="00C030CA" w:rsidRDefault="00C030CA" w:rsidP="00C030CA">
      <w:pP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Hedef 3.1 2021 yılında Kütahya Altıntaş Zafer Organize Sanayi Bölgesindeki tüm arsa tahsislerinin gerçekleştirmek.</w:t>
      </w:r>
    </w:p>
    <w:p w14:paraId="5669F19D" w14:textId="1A529B18" w:rsidR="00C030CA" w:rsidRDefault="00C030CA" w:rsidP="00C030CA">
      <w:pPr>
        <w:jc w:val="both"/>
        <w:rPr>
          <w:rFonts w:cstheme="minorHAnsi"/>
        </w:rPr>
      </w:pPr>
      <w:r w:rsidRPr="00C030CA">
        <w:rPr>
          <w:rFonts w:cstheme="minorHAnsi"/>
        </w:rPr>
        <w:t>Faaliyet.3.1.1</w:t>
      </w:r>
      <w:r>
        <w:rPr>
          <w:rFonts w:cstheme="minorHAnsi"/>
        </w:rPr>
        <w:t xml:space="preserve"> Zafer OSB Alt yapı faaliyetlerinin tamamlanması için Kilit karar alıcılarla toplantılar yapılması /Lobi faaliyetleri yapmak.</w:t>
      </w:r>
    </w:p>
    <w:p w14:paraId="6E149FD6" w14:textId="4A3FC4ED" w:rsidR="00C030CA" w:rsidRDefault="00C030CA" w:rsidP="00C030CA">
      <w:pPr>
        <w:ind w:left="708"/>
        <w:jc w:val="both"/>
        <w:rPr>
          <w:rFonts w:cstheme="minorHAnsi"/>
        </w:rPr>
      </w:pPr>
      <w:r>
        <w:rPr>
          <w:rFonts w:cstheme="minorHAnsi"/>
        </w:rPr>
        <w:t>P.G.3.1.1.1 Gerçekleştirilen toplantı sayısı (adet)</w:t>
      </w:r>
    </w:p>
    <w:p w14:paraId="0D51B3E6" w14:textId="471DB4F0" w:rsidR="00C030CA" w:rsidRDefault="00C030CA" w:rsidP="00C030CA">
      <w:pPr>
        <w:ind w:left="708"/>
        <w:jc w:val="both"/>
        <w:rPr>
          <w:rFonts w:cstheme="minorHAnsi"/>
        </w:rPr>
      </w:pPr>
      <w:r>
        <w:rPr>
          <w:rFonts w:cstheme="minorHAnsi"/>
        </w:rPr>
        <w:t>P.G.3.1.1.2 Zafer OSB Alt yapı çalışmaları tamamlanma oranı (%)</w:t>
      </w:r>
    </w:p>
    <w:p w14:paraId="59B33DA4" w14:textId="5EBB5673" w:rsidR="00C030CA" w:rsidRDefault="00C030CA" w:rsidP="00C030CA">
      <w:pPr>
        <w:ind w:left="708"/>
        <w:jc w:val="both"/>
        <w:rPr>
          <w:rFonts w:cstheme="minorHAnsi"/>
        </w:rPr>
      </w:pPr>
      <w:r>
        <w:rPr>
          <w:rFonts w:cstheme="minorHAnsi"/>
        </w:rPr>
        <w:t>Sorumlu: Etkinlik/Lobi Proses Sorumlusu</w:t>
      </w:r>
    </w:p>
    <w:p w14:paraId="58880A3D" w14:textId="1E4A0581" w:rsidR="00C030CA" w:rsidRDefault="00C030CA" w:rsidP="00C030CA">
      <w:pPr>
        <w:jc w:val="both"/>
        <w:rPr>
          <w:rFonts w:cstheme="minorHAnsi"/>
        </w:rPr>
      </w:pPr>
      <w:r>
        <w:rPr>
          <w:rFonts w:cstheme="minorHAnsi"/>
        </w:rPr>
        <w:t>Faaliyet 3.1.2 Ankara, İstanbul, Bursa gibi büyükşehirlere ziyaret düzenleyerek potansiyel yatırımcılarla bilgilendirme toplantıları yapmak.</w:t>
      </w:r>
    </w:p>
    <w:p w14:paraId="6BB8AB67" w14:textId="571FA8F7" w:rsidR="00C030CA" w:rsidRDefault="00C030CA" w:rsidP="00C030CA">
      <w:pPr>
        <w:ind w:left="708"/>
        <w:jc w:val="both"/>
        <w:rPr>
          <w:rFonts w:cstheme="minorHAnsi"/>
        </w:rPr>
      </w:pPr>
      <w:r>
        <w:rPr>
          <w:rFonts w:cstheme="minorHAnsi"/>
        </w:rPr>
        <w:t xml:space="preserve">P.G. 3.1.2.1 Görüşme yapılan potansiyel yatırımcı sayısı (adet) </w:t>
      </w:r>
    </w:p>
    <w:p w14:paraId="01DCC49F" w14:textId="4EF175F0" w:rsidR="00C030CA" w:rsidRDefault="00C030CA" w:rsidP="00C030CA">
      <w:pPr>
        <w:ind w:left="708"/>
        <w:jc w:val="both"/>
        <w:rPr>
          <w:rFonts w:cstheme="minorHAnsi"/>
        </w:rPr>
      </w:pPr>
      <w:r>
        <w:rPr>
          <w:rFonts w:cstheme="minorHAnsi"/>
        </w:rPr>
        <w:t>Sorumlusu: Genel Sekreter Yardımcısı</w:t>
      </w:r>
    </w:p>
    <w:p w14:paraId="2F42803D" w14:textId="66F90765" w:rsidR="00C030CA" w:rsidRPr="00C030CA" w:rsidRDefault="00C030CA" w:rsidP="00C030CA">
      <w:pPr>
        <w:jc w:val="both"/>
        <w:rPr>
          <w:rFonts w:cstheme="minorHAnsi"/>
          <w:b/>
          <w:bCs/>
        </w:rPr>
      </w:pPr>
      <w:r w:rsidRPr="00C030CA">
        <w:rPr>
          <w:rFonts w:cstheme="minorHAnsi"/>
          <w:b/>
          <w:bCs/>
        </w:rPr>
        <w:t>Hedef 3.2 Kütahya ihracatının 2021 yılında %25 oranla artış göstermesine katkı sağlamak.</w:t>
      </w:r>
    </w:p>
    <w:p w14:paraId="04A45FF4" w14:textId="14260649" w:rsidR="00C030CA" w:rsidRDefault="00C030CA" w:rsidP="00C030CA">
      <w:pPr>
        <w:jc w:val="both"/>
        <w:rPr>
          <w:rFonts w:cstheme="minorHAnsi"/>
        </w:rPr>
      </w:pPr>
      <w:r>
        <w:rPr>
          <w:rFonts w:cstheme="minorHAnsi"/>
        </w:rPr>
        <w:t>Faaliyet 3.2.1 Hedef pazarlara yönelik 2 adet ülke raporu hazırlamak.</w:t>
      </w:r>
    </w:p>
    <w:p w14:paraId="338A93C5" w14:textId="3CA440C4" w:rsidR="00C030CA" w:rsidRDefault="00C030CA" w:rsidP="00C030CA">
      <w:pPr>
        <w:jc w:val="both"/>
        <w:rPr>
          <w:rFonts w:cstheme="minorHAnsi"/>
        </w:rPr>
      </w:pPr>
      <w:r>
        <w:rPr>
          <w:rFonts w:cstheme="minorHAnsi"/>
        </w:rPr>
        <w:tab/>
        <w:t>P.G. 3.2.1.1 Rapor sayısı adet (2)</w:t>
      </w:r>
    </w:p>
    <w:p w14:paraId="5DA151B6" w14:textId="77777777" w:rsidR="00C030CA" w:rsidRDefault="00C030CA" w:rsidP="00C030CA">
      <w:pPr>
        <w:ind w:left="708"/>
        <w:jc w:val="both"/>
        <w:rPr>
          <w:rFonts w:cstheme="minorHAnsi"/>
        </w:rPr>
      </w:pPr>
      <w:r>
        <w:rPr>
          <w:rFonts w:cstheme="minorHAnsi"/>
        </w:rPr>
        <w:t>Sorumlusu: Ar-Ge ve Proje Birimi</w:t>
      </w:r>
    </w:p>
    <w:p w14:paraId="64492A0D" w14:textId="30C86DB8" w:rsidR="00C030CA" w:rsidRDefault="00C030CA" w:rsidP="00C030CA">
      <w:pPr>
        <w:jc w:val="both"/>
      </w:pPr>
      <w:r>
        <w:rPr>
          <w:rFonts w:cstheme="minorHAnsi"/>
        </w:rPr>
        <w:t xml:space="preserve">Faaliyet 3.2.2 </w:t>
      </w:r>
      <w:r>
        <w:t>Uluslararası iş/fuar gezisi düzenlemek.</w:t>
      </w:r>
    </w:p>
    <w:p w14:paraId="73EADFE7" w14:textId="10C893C7" w:rsidR="00C030CA" w:rsidRDefault="00C030CA" w:rsidP="00C030CA">
      <w:pPr>
        <w:jc w:val="both"/>
        <w:rPr>
          <w:rFonts w:cstheme="minorHAnsi"/>
        </w:rPr>
      </w:pPr>
      <w:r>
        <w:tab/>
        <w:t>P.G. 3.2.1.1</w:t>
      </w:r>
      <w:r>
        <w:rPr>
          <w:rFonts w:cstheme="minorHAnsi"/>
        </w:rPr>
        <w:t xml:space="preserve"> Uluslararası iş/fuar gezisi sayısı adet (1)</w:t>
      </w:r>
    </w:p>
    <w:p w14:paraId="3A2EBE4A" w14:textId="0EA95C64" w:rsidR="00C030CA" w:rsidRDefault="00C030CA" w:rsidP="00C030CA">
      <w:pPr>
        <w:ind w:left="708"/>
        <w:jc w:val="both"/>
        <w:rPr>
          <w:rFonts w:cstheme="minorHAnsi"/>
        </w:rPr>
      </w:pPr>
      <w:r>
        <w:rPr>
          <w:rFonts w:cstheme="minorHAnsi"/>
        </w:rPr>
        <w:t>Sorumlusu: Ar-Ge ve Proje Birimi – İhracat Destek Ofisi</w:t>
      </w:r>
    </w:p>
    <w:p w14:paraId="36A35237" w14:textId="6655D6E6" w:rsidR="00C030CA" w:rsidRDefault="00C030CA" w:rsidP="00C030CA">
      <w:pPr>
        <w:jc w:val="both"/>
        <w:rPr>
          <w:rFonts w:cstheme="minorHAnsi"/>
        </w:rPr>
      </w:pPr>
      <w:r>
        <w:rPr>
          <w:rFonts w:cstheme="minorHAnsi"/>
        </w:rPr>
        <w:t>Faaliyet 3.2.3 İhracat yapan üyeler ile potansiyel ihracatçıların buluştuğu bir platform olan Dış ticaret çalışma grubunun mobil uygulaması ve sosyal mecraları da kullanılarak online 4 adet Dış ticaret eğitimi düzenlemek.</w:t>
      </w:r>
    </w:p>
    <w:p w14:paraId="06221910" w14:textId="124A2B18" w:rsidR="00C030CA" w:rsidRDefault="00C030CA" w:rsidP="00C030CA">
      <w:pPr>
        <w:ind w:left="708"/>
        <w:jc w:val="both"/>
        <w:rPr>
          <w:rFonts w:cstheme="minorHAnsi"/>
        </w:rPr>
      </w:pPr>
      <w:r>
        <w:rPr>
          <w:rFonts w:cstheme="minorHAnsi"/>
        </w:rPr>
        <w:t>P.G. 3.2.3.1 Düzenlenen eğitim sayısı adet (4)</w:t>
      </w:r>
    </w:p>
    <w:p w14:paraId="4263E520" w14:textId="58333F14" w:rsidR="00C030CA" w:rsidRDefault="00C030CA" w:rsidP="00C030CA">
      <w:pPr>
        <w:ind w:left="708"/>
        <w:jc w:val="both"/>
        <w:rPr>
          <w:rFonts w:cstheme="minorHAnsi"/>
        </w:rPr>
      </w:pPr>
      <w:r>
        <w:rPr>
          <w:rFonts w:cstheme="minorHAnsi"/>
        </w:rPr>
        <w:t>Sorumlusu: Eğitim Proses Sorumlusu</w:t>
      </w:r>
    </w:p>
    <w:p w14:paraId="42538B75" w14:textId="095640B9" w:rsidR="00C030CA" w:rsidRDefault="00C030CA" w:rsidP="00C030CA">
      <w:pPr>
        <w:jc w:val="both"/>
        <w:rPr>
          <w:rFonts w:cstheme="minorHAnsi"/>
        </w:rPr>
      </w:pPr>
      <w:r>
        <w:rPr>
          <w:rFonts w:cstheme="minorHAnsi"/>
        </w:rPr>
        <w:t>Faaliyet 3.2.4 Büyükelçi, Ticareti ateşe odamızda kabuller /ziyaretler gerçekleştirilecek ihracat edilen ürünlerimize ilişkin bilgilendirme yapmak.</w:t>
      </w:r>
    </w:p>
    <w:p w14:paraId="4CFDA590" w14:textId="2B8BC0F7" w:rsidR="00C030CA" w:rsidRDefault="00C030CA" w:rsidP="00C030CA">
      <w:pPr>
        <w:ind w:left="708"/>
        <w:jc w:val="both"/>
        <w:rPr>
          <w:rFonts w:cstheme="minorHAnsi"/>
        </w:rPr>
      </w:pPr>
      <w:r>
        <w:rPr>
          <w:rFonts w:cstheme="minorHAnsi"/>
        </w:rPr>
        <w:t>P.G.3.2.4.1 Ziyaret/Kabul sayısı (5)</w:t>
      </w:r>
    </w:p>
    <w:p w14:paraId="66FF1634" w14:textId="4207DF7C" w:rsidR="00C030CA" w:rsidRDefault="00C030CA" w:rsidP="00C030CA">
      <w:pPr>
        <w:ind w:left="708"/>
        <w:jc w:val="both"/>
        <w:rPr>
          <w:rFonts w:cstheme="minorHAnsi"/>
        </w:rPr>
      </w:pPr>
      <w:r>
        <w:rPr>
          <w:rFonts w:cstheme="minorHAnsi"/>
        </w:rPr>
        <w:t>Sorumlusu: Etkinlik ve Lobi proses sorumlusu</w:t>
      </w:r>
    </w:p>
    <w:p w14:paraId="0678123E" w14:textId="700063C5" w:rsidR="00C030CA" w:rsidRDefault="00C030CA" w:rsidP="00C030CA">
      <w:pPr>
        <w:jc w:val="both"/>
        <w:rPr>
          <w:rFonts w:cstheme="minorHAnsi"/>
          <w:b/>
          <w:bCs/>
        </w:rPr>
      </w:pPr>
      <w:r w:rsidRPr="00C030CA">
        <w:rPr>
          <w:rFonts w:cstheme="minorHAnsi"/>
          <w:b/>
          <w:bCs/>
        </w:rPr>
        <w:t xml:space="preserve">Hedef 3.3 </w:t>
      </w:r>
      <w:r>
        <w:rPr>
          <w:rFonts w:cstheme="minorHAnsi"/>
          <w:b/>
          <w:bCs/>
        </w:rPr>
        <w:t>İlimiz turizm destinasyonlarının bilinirliğini artırmak.</w:t>
      </w:r>
    </w:p>
    <w:p w14:paraId="73F3C401" w14:textId="564142F9" w:rsidR="00C030CA" w:rsidRDefault="00C030CA" w:rsidP="00C030CA">
      <w:pPr>
        <w:jc w:val="both"/>
        <w:rPr>
          <w:rFonts w:cstheme="minorHAnsi"/>
        </w:rPr>
      </w:pPr>
      <w:r w:rsidRPr="00C030CA">
        <w:rPr>
          <w:rFonts w:cstheme="minorHAnsi"/>
        </w:rPr>
        <w:lastRenderedPageBreak/>
        <w:t>Faaliyet 3.3.1</w:t>
      </w:r>
      <w:r>
        <w:rPr>
          <w:rFonts w:cstheme="minorHAnsi"/>
        </w:rPr>
        <w:t xml:space="preserve"> Yerel paydaşlarla iş birliği yaparak, Aizonai antik kentinden kısa film festivali düzenlemek.</w:t>
      </w:r>
    </w:p>
    <w:p w14:paraId="20B32E90" w14:textId="289984D2" w:rsidR="00C030CA" w:rsidRDefault="00C030CA" w:rsidP="00C030CA">
      <w:pPr>
        <w:ind w:left="705"/>
        <w:jc w:val="both"/>
        <w:rPr>
          <w:rFonts w:cstheme="minorHAnsi"/>
        </w:rPr>
      </w:pPr>
      <w:r>
        <w:rPr>
          <w:rFonts w:cstheme="minorHAnsi"/>
        </w:rPr>
        <w:t>P.G. 3.3.1.1 Kısa film başvuru sayısı adet (500)</w:t>
      </w:r>
    </w:p>
    <w:p w14:paraId="3DCABA66" w14:textId="19D3E8D7" w:rsidR="00C030CA" w:rsidRDefault="00C030CA" w:rsidP="00C030CA">
      <w:pPr>
        <w:ind w:left="708"/>
        <w:jc w:val="both"/>
        <w:rPr>
          <w:rFonts w:cstheme="minorHAnsi"/>
        </w:rPr>
      </w:pPr>
      <w:r>
        <w:rPr>
          <w:rFonts w:cstheme="minorHAnsi"/>
        </w:rPr>
        <w:t>Sorumlusu: Ar-Ge ve Proje Birimi</w:t>
      </w:r>
    </w:p>
    <w:p w14:paraId="5D0E146B" w14:textId="6303A952" w:rsidR="00C030CA" w:rsidRDefault="00C030CA" w:rsidP="00C030CA">
      <w:pPr>
        <w:jc w:val="both"/>
        <w:rPr>
          <w:rFonts w:cstheme="minorHAnsi"/>
        </w:rPr>
      </w:pPr>
      <w:r>
        <w:rPr>
          <w:rFonts w:cstheme="minorHAnsi"/>
        </w:rPr>
        <w:t>Faaliyet 3.3.2 Yerel paydaşlarla Dumlupınar Zafertepe’de 30 Ağustos Zafer Bayramı kutlamaları düzenlemek.</w:t>
      </w:r>
    </w:p>
    <w:p w14:paraId="3B8CC714" w14:textId="70A9EDCB" w:rsidR="00C030CA" w:rsidRDefault="00C030CA" w:rsidP="00C030CA">
      <w:pPr>
        <w:ind w:left="708"/>
        <w:jc w:val="both"/>
        <w:rPr>
          <w:rFonts w:cstheme="minorHAnsi"/>
        </w:rPr>
      </w:pPr>
      <w:r>
        <w:rPr>
          <w:rFonts w:cstheme="minorHAnsi"/>
        </w:rPr>
        <w:t>Sorumlusu: Genel Sekreter Yardımcısı</w:t>
      </w:r>
    </w:p>
    <w:p w14:paraId="5C558AA0" w14:textId="21225091" w:rsidR="00C030CA" w:rsidRDefault="00C030CA" w:rsidP="00C030CA">
      <w:pPr>
        <w:jc w:val="both"/>
        <w:rPr>
          <w:rFonts w:cstheme="minorHAnsi"/>
          <w:b/>
          <w:bCs/>
        </w:rPr>
      </w:pPr>
      <w:r w:rsidRPr="00C030CA">
        <w:rPr>
          <w:rFonts w:cstheme="minorHAnsi"/>
          <w:b/>
          <w:bCs/>
        </w:rPr>
        <w:t>Hedef 3.4 Kütahya imalat sanayisinin gereksinimlerine uygun ara elemanların niteliğinin ve İstihdam edilebilirliğinin artırılmasına katkı sağlamak</w:t>
      </w:r>
      <w:r>
        <w:rPr>
          <w:rFonts w:cstheme="minorHAnsi"/>
          <w:b/>
          <w:bCs/>
        </w:rPr>
        <w:t>.</w:t>
      </w:r>
    </w:p>
    <w:p w14:paraId="3C797F93" w14:textId="3919E08E" w:rsidR="00C030CA" w:rsidRDefault="00C030CA" w:rsidP="00C030CA">
      <w:pPr>
        <w:jc w:val="both"/>
        <w:rPr>
          <w:rFonts w:cstheme="minorHAnsi"/>
        </w:rPr>
      </w:pPr>
      <w:r>
        <w:rPr>
          <w:rFonts w:cstheme="minorHAnsi"/>
        </w:rPr>
        <w:t>Faaliyet 3.4.1 KUTSO MTAL’yi %20’lik dilimden tercih eden öğrencilere burs vermek.</w:t>
      </w:r>
    </w:p>
    <w:p w14:paraId="34E11661" w14:textId="14492E94" w:rsidR="00C030CA" w:rsidRDefault="00C030CA" w:rsidP="00C030CA">
      <w:pPr>
        <w:jc w:val="both"/>
        <w:rPr>
          <w:rFonts w:cstheme="minorHAnsi"/>
        </w:rPr>
      </w:pPr>
      <w:r>
        <w:rPr>
          <w:rFonts w:cstheme="minorHAnsi"/>
        </w:rPr>
        <w:tab/>
        <w:t>P.G.3.4.1.1 Burs verilen öğrenci sayısı adet (8)</w:t>
      </w:r>
    </w:p>
    <w:p w14:paraId="6EC04715" w14:textId="77777777" w:rsidR="00C030CA" w:rsidRDefault="00C030CA" w:rsidP="00C030CA">
      <w:pPr>
        <w:ind w:left="708"/>
        <w:jc w:val="both"/>
        <w:rPr>
          <w:rFonts w:cstheme="minorHAnsi"/>
        </w:rPr>
      </w:pPr>
      <w:r>
        <w:rPr>
          <w:rFonts w:cstheme="minorHAnsi"/>
        </w:rPr>
        <w:t>Sorumlusu: Genel Sekreter Yardımcısı</w:t>
      </w:r>
    </w:p>
    <w:p w14:paraId="71867095" w14:textId="0480BC3C" w:rsidR="00C030CA" w:rsidRDefault="00C030CA" w:rsidP="00C030CA">
      <w:pPr>
        <w:jc w:val="both"/>
        <w:rPr>
          <w:rFonts w:cstheme="minorHAnsi"/>
        </w:rPr>
      </w:pPr>
      <w:r>
        <w:rPr>
          <w:rFonts w:cstheme="minorHAnsi"/>
        </w:rPr>
        <w:t>Faaliyet 3.4.2 KUTSO MTAL’ye CNC ve Kaynak Simülasyon laboratuvarları kurmak ve 20 öğretmene güncel kaynak ve CNC teknolojileri – Simülasyon temelli pedagojik eğitim ile ilgili eğitimler vermek.</w:t>
      </w:r>
    </w:p>
    <w:p w14:paraId="6B0133ED" w14:textId="6173F1E1" w:rsidR="00C030CA" w:rsidRDefault="00C030CA" w:rsidP="00C030CA">
      <w:pPr>
        <w:ind w:left="708"/>
        <w:jc w:val="both"/>
        <w:rPr>
          <w:rFonts w:cstheme="minorHAnsi"/>
        </w:rPr>
      </w:pPr>
      <w:r>
        <w:rPr>
          <w:rFonts w:cstheme="minorHAnsi"/>
        </w:rPr>
        <w:t xml:space="preserve">P.G. 3.4.2.1 </w:t>
      </w:r>
      <w:r w:rsidRPr="00C030CA">
        <w:rPr>
          <w:rFonts w:cstheme="minorHAnsi"/>
        </w:rPr>
        <w:t>Yeni kurulan mesleki eğitim/eğitim merkezi</w:t>
      </w:r>
      <w:r>
        <w:rPr>
          <w:rFonts w:cstheme="minorHAnsi"/>
        </w:rPr>
        <w:t xml:space="preserve"> adet (1)</w:t>
      </w:r>
    </w:p>
    <w:p w14:paraId="017E6FF5" w14:textId="20CA67A8" w:rsidR="00C030CA" w:rsidRDefault="00C030CA" w:rsidP="00C030CA">
      <w:pPr>
        <w:ind w:left="708"/>
        <w:jc w:val="both"/>
        <w:rPr>
          <w:rFonts w:cstheme="minorHAnsi"/>
        </w:rPr>
      </w:pPr>
      <w:r>
        <w:rPr>
          <w:rFonts w:cstheme="minorHAnsi"/>
        </w:rPr>
        <w:t xml:space="preserve">P.G.3.4.2.2 </w:t>
      </w:r>
      <w:r w:rsidRPr="00C030CA">
        <w:rPr>
          <w:rFonts w:cstheme="minorHAnsi"/>
        </w:rPr>
        <w:t xml:space="preserve">Güncel Kaynak ve CNC teknolojileri ile ilgili teknik eğitim verilen </w:t>
      </w:r>
      <w:r>
        <w:rPr>
          <w:rFonts w:cstheme="minorHAnsi"/>
        </w:rPr>
        <w:t>ö</w:t>
      </w:r>
      <w:r w:rsidRPr="00C030CA">
        <w:rPr>
          <w:rFonts w:cstheme="minorHAnsi"/>
        </w:rPr>
        <w:t>ğretmen sayısı</w:t>
      </w:r>
      <w:r>
        <w:rPr>
          <w:rFonts w:cstheme="minorHAnsi"/>
        </w:rPr>
        <w:t xml:space="preserve"> (10)</w:t>
      </w:r>
    </w:p>
    <w:p w14:paraId="0FF7490A" w14:textId="3D34DEF5" w:rsidR="00C030CA" w:rsidRDefault="00C030CA" w:rsidP="00C030CA">
      <w:pPr>
        <w:ind w:left="708"/>
        <w:jc w:val="both"/>
        <w:rPr>
          <w:rFonts w:cstheme="minorHAnsi"/>
        </w:rPr>
      </w:pPr>
      <w:r>
        <w:rPr>
          <w:rFonts w:cstheme="minorHAnsi"/>
        </w:rPr>
        <w:t xml:space="preserve">P.G.3.4.2.3 </w:t>
      </w:r>
      <w:r w:rsidRPr="00C030CA">
        <w:rPr>
          <w:rFonts w:cstheme="minorHAnsi"/>
        </w:rPr>
        <w:t xml:space="preserve">Simülasyon temeli eğitim ile ilgili pedagojik eğitim verilen </w:t>
      </w:r>
      <w:r>
        <w:rPr>
          <w:rFonts w:cstheme="minorHAnsi"/>
        </w:rPr>
        <w:t>ö</w:t>
      </w:r>
      <w:r w:rsidRPr="00C030CA">
        <w:rPr>
          <w:rFonts w:cstheme="minorHAnsi"/>
        </w:rPr>
        <w:t>ğretmen sayısı</w:t>
      </w:r>
      <w:r>
        <w:rPr>
          <w:rFonts w:cstheme="minorHAnsi"/>
        </w:rPr>
        <w:t xml:space="preserve"> (10)</w:t>
      </w:r>
    </w:p>
    <w:p w14:paraId="0F027923" w14:textId="77777777" w:rsidR="00C030CA" w:rsidRDefault="00C030CA" w:rsidP="00C030CA">
      <w:pPr>
        <w:ind w:left="708"/>
        <w:jc w:val="both"/>
        <w:rPr>
          <w:rFonts w:cstheme="minorHAnsi"/>
        </w:rPr>
      </w:pPr>
      <w:r>
        <w:rPr>
          <w:rFonts w:cstheme="minorHAnsi"/>
        </w:rPr>
        <w:t>Sorumlusu: Ar-Ge ve Proje Birimi</w:t>
      </w:r>
    </w:p>
    <w:p w14:paraId="62DFAA51" w14:textId="531F306E" w:rsidR="00C030CA" w:rsidRDefault="00C030CA" w:rsidP="00C030CA">
      <w:pPr>
        <w:jc w:val="both"/>
        <w:rPr>
          <w:rFonts w:cstheme="minorHAnsi"/>
        </w:rPr>
      </w:pPr>
      <w:r>
        <w:rPr>
          <w:rFonts w:cstheme="minorHAnsi"/>
        </w:rPr>
        <w:t xml:space="preserve">Faaliyet 3.4.3 KUTSO MTAL’ye Robotik kol laboratuvarı kurmak. </w:t>
      </w:r>
    </w:p>
    <w:p w14:paraId="6E91CF17" w14:textId="6CEDEBC2" w:rsidR="00C030CA" w:rsidRDefault="00C030CA" w:rsidP="00C030CA">
      <w:pPr>
        <w:ind w:left="708"/>
        <w:jc w:val="both"/>
        <w:rPr>
          <w:rFonts w:cstheme="minorHAnsi"/>
        </w:rPr>
      </w:pPr>
      <w:r>
        <w:rPr>
          <w:rFonts w:cstheme="minorHAnsi"/>
        </w:rPr>
        <w:t>P.G.3.4.3 Yeni kurulan eğitim merkezi adet (1)</w:t>
      </w:r>
    </w:p>
    <w:p w14:paraId="39A47AC1" w14:textId="77777777" w:rsidR="00C030CA" w:rsidRDefault="00C030CA" w:rsidP="00C030CA">
      <w:pPr>
        <w:ind w:left="708"/>
        <w:jc w:val="both"/>
        <w:rPr>
          <w:rFonts w:cstheme="minorHAnsi"/>
        </w:rPr>
      </w:pPr>
      <w:r>
        <w:rPr>
          <w:rFonts w:cstheme="minorHAnsi"/>
        </w:rPr>
        <w:t>Sorumlusu: Ar-Ge ve Proje Birimi</w:t>
      </w:r>
    </w:p>
    <w:p w14:paraId="655DCD5E" w14:textId="3F60922D" w:rsidR="00C030CA" w:rsidRDefault="00C030CA" w:rsidP="00C030CA">
      <w:pPr>
        <w:jc w:val="both"/>
        <w:rPr>
          <w:rFonts w:cstheme="minorHAnsi"/>
        </w:rPr>
      </w:pPr>
      <w:r>
        <w:rPr>
          <w:rFonts w:cstheme="minorHAnsi"/>
        </w:rPr>
        <w:t>Faaliyet 3.4.4 Atatürk MTAL’ye Endüstri 4.0 Laboratuvarı kurmak.</w:t>
      </w:r>
    </w:p>
    <w:p w14:paraId="7E8A1571" w14:textId="760603DE" w:rsidR="00C030CA" w:rsidRDefault="00C030CA" w:rsidP="00C030CA">
      <w:pPr>
        <w:ind w:left="708"/>
        <w:jc w:val="both"/>
        <w:rPr>
          <w:rFonts w:cstheme="minorHAnsi"/>
        </w:rPr>
      </w:pPr>
      <w:r>
        <w:rPr>
          <w:rFonts w:cstheme="minorHAnsi"/>
        </w:rPr>
        <w:t>P.G.3.4.4 Yeni kurulan eğitim merkezi sayısı (1)</w:t>
      </w:r>
    </w:p>
    <w:p w14:paraId="31A1A4E8" w14:textId="77777777" w:rsidR="00C030CA" w:rsidRDefault="00C030CA" w:rsidP="00C030CA">
      <w:pPr>
        <w:ind w:left="708"/>
        <w:jc w:val="both"/>
        <w:rPr>
          <w:rFonts w:cstheme="minorHAnsi"/>
        </w:rPr>
      </w:pPr>
      <w:r>
        <w:rPr>
          <w:rFonts w:cstheme="minorHAnsi"/>
        </w:rPr>
        <w:t>Sorumlusu: Ar-Ge ve Proje Birimi</w:t>
      </w:r>
    </w:p>
    <w:p w14:paraId="6D6B7AAC" w14:textId="1ED18B2B" w:rsidR="00C030CA" w:rsidRDefault="00C030CA" w:rsidP="00C030CA">
      <w:pPr>
        <w:jc w:val="both"/>
        <w:rPr>
          <w:rFonts w:cstheme="minorHAnsi"/>
        </w:rPr>
      </w:pPr>
      <w:r>
        <w:rPr>
          <w:rFonts w:cstheme="minorHAnsi"/>
        </w:rPr>
        <w:t>Faaliyet 3.4.5 Meslek lisesi öğrencilerine yönelik KUTSO Kariyer Fuarı düzenlemek.</w:t>
      </w:r>
    </w:p>
    <w:p w14:paraId="67D4A4EB" w14:textId="61DD231B" w:rsidR="00C030CA" w:rsidRDefault="00C030CA" w:rsidP="00C030CA">
      <w:pPr>
        <w:ind w:left="708"/>
        <w:jc w:val="both"/>
        <w:rPr>
          <w:rFonts w:cstheme="minorHAnsi"/>
        </w:rPr>
      </w:pPr>
      <w:r>
        <w:rPr>
          <w:rFonts w:cstheme="minorHAnsi"/>
        </w:rPr>
        <w:t>P.G.3.4.5.1 Toplam faydalanıcı sayısı öğrenci (150)</w:t>
      </w:r>
    </w:p>
    <w:p w14:paraId="7B98A855" w14:textId="21401CC5" w:rsidR="00C030CA" w:rsidRDefault="00C030CA" w:rsidP="00C030CA">
      <w:pPr>
        <w:ind w:left="708"/>
        <w:jc w:val="both"/>
        <w:rPr>
          <w:rFonts w:cstheme="minorHAnsi"/>
        </w:rPr>
      </w:pPr>
      <w:r>
        <w:rPr>
          <w:rFonts w:cstheme="minorHAnsi"/>
        </w:rPr>
        <w:t>P.G.3.4.5.2 Katılan işletme temsilcisi sayısı (15)</w:t>
      </w:r>
    </w:p>
    <w:p w14:paraId="11F9E761" w14:textId="77777777" w:rsidR="00C030CA" w:rsidRDefault="00C030CA" w:rsidP="00C030CA">
      <w:pPr>
        <w:ind w:left="708"/>
        <w:jc w:val="both"/>
        <w:rPr>
          <w:rFonts w:cstheme="minorHAnsi"/>
        </w:rPr>
      </w:pPr>
      <w:r>
        <w:rPr>
          <w:rFonts w:cstheme="minorHAnsi"/>
        </w:rPr>
        <w:t>Sorumlusu: Ar-Ge ve Proje Birimi</w:t>
      </w:r>
    </w:p>
    <w:p w14:paraId="1220821F" w14:textId="35731B7B" w:rsidR="00C030CA" w:rsidRDefault="00C030CA" w:rsidP="00C030CA">
      <w:pPr>
        <w:jc w:val="both"/>
        <w:rPr>
          <w:rFonts w:cstheme="minorHAnsi"/>
        </w:rPr>
      </w:pPr>
      <w:r>
        <w:rPr>
          <w:rFonts w:cstheme="minorHAnsi"/>
        </w:rPr>
        <w:lastRenderedPageBreak/>
        <w:t>Faaliyet 3.4.6 KUTSO MTAL, Odamız ve üyemiz işletme/işletmeler arasında imzalanan protokol kapsamında KUTSO MTAL öğrencilerine staj ve istihdam sağlamak.</w:t>
      </w:r>
    </w:p>
    <w:p w14:paraId="408C42AE" w14:textId="758055FB" w:rsidR="00C030CA" w:rsidRDefault="00C030CA" w:rsidP="00C030CA">
      <w:pPr>
        <w:ind w:left="708"/>
        <w:jc w:val="both"/>
        <w:rPr>
          <w:rFonts w:cstheme="minorHAnsi"/>
        </w:rPr>
      </w:pPr>
      <w:r>
        <w:rPr>
          <w:rFonts w:cstheme="minorHAnsi"/>
        </w:rPr>
        <w:t>P.G.3.4.6.1 İstihdamı sağlanan KUTSO mezun öğrenci sayısı (3)</w:t>
      </w:r>
    </w:p>
    <w:p w14:paraId="576F68A8" w14:textId="3B2E246B" w:rsidR="00C030CA" w:rsidRDefault="00C030CA" w:rsidP="00C030CA">
      <w:pPr>
        <w:ind w:left="708"/>
        <w:jc w:val="both"/>
        <w:rPr>
          <w:rFonts w:cstheme="minorHAnsi"/>
        </w:rPr>
      </w:pPr>
      <w:r>
        <w:rPr>
          <w:rFonts w:cstheme="minorHAnsi"/>
        </w:rPr>
        <w:t>P.G.3.4.6.2 Staj imkanı sağlanan genç sayısı (30)</w:t>
      </w:r>
    </w:p>
    <w:p w14:paraId="20D2A35F" w14:textId="77777777" w:rsidR="00C030CA" w:rsidRDefault="00C030CA" w:rsidP="00C030CA">
      <w:pPr>
        <w:ind w:left="708"/>
        <w:jc w:val="both"/>
        <w:rPr>
          <w:rFonts w:cstheme="minorHAnsi"/>
        </w:rPr>
      </w:pPr>
      <w:r>
        <w:rPr>
          <w:rFonts w:cstheme="minorHAnsi"/>
        </w:rPr>
        <w:t>Sorumlusu: Ar-Ge ve Proje Birimi</w:t>
      </w:r>
    </w:p>
    <w:p w14:paraId="06E48119" w14:textId="08A6D794" w:rsidR="00C030CA" w:rsidRDefault="00C030CA" w:rsidP="00C030CA">
      <w:pPr>
        <w:jc w:val="both"/>
        <w:rPr>
          <w:rFonts w:cstheme="minorHAnsi"/>
        </w:rPr>
      </w:pPr>
      <w:r>
        <w:rPr>
          <w:rFonts w:cstheme="minorHAnsi"/>
        </w:rPr>
        <w:t>Faaliyet 3.4.7 Kütahya Organize Sanayi Bölgesi ve TOBB destekli Mesleki ve Teknik Lise ve Laboratuvarlarının yapımına desteklemek.</w:t>
      </w:r>
    </w:p>
    <w:p w14:paraId="3F38F1A2" w14:textId="4BD23154" w:rsidR="00C030CA" w:rsidRDefault="00C030CA" w:rsidP="00C030CA">
      <w:pPr>
        <w:ind w:left="708"/>
        <w:jc w:val="both"/>
        <w:rPr>
          <w:rFonts w:cstheme="minorHAnsi"/>
        </w:rPr>
      </w:pPr>
      <w:r>
        <w:rPr>
          <w:rFonts w:cstheme="minorHAnsi"/>
        </w:rPr>
        <w:t>P.G.3.4.7.1 İnşaatın tamamlanma oranı %100</w:t>
      </w:r>
    </w:p>
    <w:p w14:paraId="59BB37BC" w14:textId="39771981" w:rsidR="00C030CA" w:rsidRPr="00C030CA" w:rsidRDefault="00C030CA" w:rsidP="00C030CA">
      <w:pPr>
        <w:ind w:left="708"/>
        <w:jc w:val="both"/>
        <w:rPr>
          <w:rFonts w:cstheme="minorHAnsi"/>
        </w:rPr>
      </w:pPr>
      <w:r>
        <w:rPr>
          <w:rFonts w:cstheme="minorHAnsi"/>
        </w:rPr>
        <w:t>Sorumlusu: Genel Sekreter Yardımcısı</w:t>
      </w:r>
    </w:p>
    <w:p w14:paraId="547554F4" w14:textId="0681905B" w:rsidR="00C030CA" w:rsidRDefault="00C030CA" w:rsidP="00C030CA">
      <w:pP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Hedef 3.5 A</w:t>
      </w:r>
      <w:r w:rsidRPr="00C030CA">
        <w:rPr>
          <w:rFonts w:cstheme="minorHAnsi"/>
          <w:b/>
          <w:bCs/>
        </w:rPr>
        <w:t xml:space="preserve">vrupa </w:t>
      </w:r>
      <w:r>
        <w:rPr>
          <w:rFonts w:cstheme="minorHAnsi"/>
          <w:b/>
          <w:bCs/>
        </w:rPr>
        <w:t>Y</w:t>
      </w:r>
      <w:r w:rsidRPr="00C030CA">
        <w:rPr>
          <w:rFonts w:cstheme="minorHAnsi"/>
          <w:b/>
          <w:bCs/>
        </w:rPr>
        <w:t xml:space="preserve">eşil </w:t>
      </w:r>
      <w:r>
        <w:rPr>
          <w:rFonts w:cstheme="minorHAnsi"/>
          <w:b/>
          <w:bCs/>
        </w:rPr>
        <w:t>M</w:t>
      </w:r>
      <w:r w:rsidRPr="00C030CA">
        <w:rPr>
          <w:rFonts w:cstheme="minorHAnsi"/>
          <w:b/>
          <w:bCs/>
        </w:rPr>
        <w:t>utabakatı</w:t>
      </w:r>
      <w:r>
        <w:rPr>
          <w:rFonts w:cstheme="minorHAnsi"/>
          <w:b/>
          <w:bCs/>
        </w:rPr>
        <w:t xml:space="preserve"> gereklilikleri hakkında tüm ihracatçı üyeleri bilgilendirmek.</w:t>
      </w:r>
    </w:p>
    <w:p w14:paraId="338BB3B9" w14:textId="15DF7861" w:rsidR="00C030CA" w:rsidRDefault="00C030CA" w:rsidP="00C030CA">
      <w:pPr>
        <w:jc w:val="both"/>
        <w:rPr>
          <w:rFonts w:cstheme="minorHAnsi"/>
        </w:rPr>
      </w:pPr>
      <w:r>
        <w:rPr>
          <w:rFonts w:cstheme="minorHAnsi"/>
        </w:rPr>
        <w:t>Faaliyet 3.5.1 Avrupa Yeşil Mutabakatı konusunda OSB müdürlükleri iş birliği ile organize sanayi bölgelerinden seminerler düzenlemek.</w:t>
      </w:r>
    </w:p>
    <w:p w14:paraId="4279D00E" w14:textId="5B34BCE7" w:rsidR="00C030CA" w:rsidRDefault="00C030CA" w:rsidP="00C030CA">
      <w:pPr>
        <w:jc w:val="both"/>
        <w:rPr>
          <w:rFonts w:cstheme="minorHAnsi"/>
        </w:rPr>
      </w:pPr>
      <w:r>
        <w:rPr>
          <w:rFonts w:cstheme="minorHAnsi"/>
        </w:rPr>
        <w:tab/>
        <w:t>P.G.3.5.1.1 Düzenlenen seminer sayısı adet (2)</w:t>
      </w:r>
    </w:p>
    <w:p w14:paraId="572E90AC" w14:textId="77777777" w:rsidR="00C030CA" w:rsidRDefault="00C030CA" w:rsidP="00C030CA">
      <w:pPr>
        <w:ind w:left="708"/>
        <w:jc w:val="both"/>
        <w:rPr>
          <w:rFonts w:cstheme="minorHAnsi"/>
        </w:rPr>
      </w:pPr>
      <w:r>
        <w:rPr>
          <w:rFonts w:cstheme="minorHAnsi"/>
        </w:rPr>
        <w:t>Sorumlusu: Ar-Ge ve Proje Birimi</w:t>
      </w:r>
    </w:p>
    <w:p w14:paraId="3C6005D3" w14:textId="4C95475C" w:rsidR="00C030CA" w:rsidRDefault="00C030CA" w:rsidP="00C030CA">
      <w:pPr>
        <w:jc w:val="both"/>
        <w:rPr>
          <w:rFonts w:cstheme="minorHAnsi"/>
        </w:rPr>
      </w:pPr>
      <w:r>
        <w:rPr>
          <w:rFonts w:cstheme="minorHAnsi"/>
        </w:rPr>
        <w:t>Faaliyet 3.5.2 Bölge sanayisinin ihtiyaçları doğrultusunda uluslararası hibe programlarına başvuru yapmak.</w:t>
      </w:r>
    </w:p>
    <w:p w14:paraId="6214BEA2" w14:textId="3070FB57" w:rsidR="00C030CA" w:rsidRDefault="00C030CA" w:rsidP="00C030CA">
      <w:pPr>
        <w:jc w:val="both"/>
        <w:rPr>
          <w:rFonts w:cstheme="minorHAnsi"/>
        </w:rPr>
      </w:pPr>
      <w:r>
        <w:rPr>
          <w:rFonts w:cstheme="minorHAnsi"/>
        </w:rPr>
        <w:tab/>
        <w:t>P.G.3.5.2.1 Başvuru sayısı (1)</w:t>
      </w:r>
    </w:p>
    <w:p w14:paraId="7F4A52F7" w14:textId="77777777" w:rsidR="00C030CA" w:rsidRDefault="00C030CA" w:rsidP="00C030CA">
      <w:pPr>
        <w:ind w:left="708"/>
        <w:jc w:val="both"/>
        <w:rPr>
          <w:rFonts w:cstheme="minorHAnsi"/>
        </w:rPr>
      </w:pPr>
      <w:r>
        <w:rPr>
          <w:rFonts w:cstheme="minorHAnsi"/>
        </w:rPr>
        <w:t>Sorumlusu: Ar-Ge ve Proje Birimi</w:t>
      </w:r>
    </w:p>
    <w:p w14:paraId="70D5FCB9" w14:textId="67AF5679" w:rsidR="00C030CA" w:rsidRDefault="00C030CA" w:rsidP="00C030CA">
      <w:pPr>
        <w:jc w:val="both"/>
        <w:rPr>
          <w:rFonts w:cstheme="minorHAnsi"/>
        </w:rPr>
      </w:pPr>
      <w:r>
        <w:rPr>
          <w:rFonts w:cstheme="minorHAnsi"/>
        </w:rPr>
        <w:t xml:space="preserve">Faaliyet 3.5.3 </w:t>
      </w:r>
      <w:r w:rsidRPr="00C030CA">
        <w:rPr>
          <w:rFonts w:cstheme="minorHAnsi"/>
        </w:rPr>
        <w:t>KUTSO bünyesinde GES ve ileri arıtma yatırımları için yurt içi ve yurt dışı fon kaynakları tanıtım ve danışmanlı</w:t>
      </w:r>
      <w:r>
        <w:rPr>
          <w:rFonts w:cstheme="minorHAnsi"/>
        </w:rPr>
        <w:t>ğı için</w:t>
      </w:r>
      <w:r w:rsidRPr="00C030CA">
        <w:rPr>
          <w:rFonts w:cstheme="minorHAnsi"/>
        </w:rPr>
        <w:t xml:space="preserve"> birimi kur</w:t>
      </w:r>
      <w:r>
        <w:rPr>
          <w:rFonts w:cstheme="minorHAnsi"/>
        </w:rPr>
        <w:t>mak.</w:t>
      </w:r>
    </w:p>
    <w:p w14:paraId="67B7ED7E" w14:textId="40936941" w:rsidR="00C030CA" w:rsidRDefault="00C030CA" w:rsidP="00C030CA">
      <w:pPr>
        <w:jc w:val="both"/>
        <w:rPr>
          <w:rFonts w:cstheme="minorHAnsi"/>
        </w:rPr>
      </w:pPr>
      <w:r>
        <w:rPr>
          <w:rFonts w:cstheme="minorHAnsi"/>
        </w:rPr>
        <w:tab/>
        <w:t>P.G.3.5.3.1 Tanıtımı yapılan program sayısı, (5)</w:t>
      </w:r>
    </w:p>
    <w:p w14:paraId="53DC4E79" w14:textId="615DD307" w:rsidR="00C030CA" w:rsidRDefault="00C030CA" w:rsidP="00C030CA">
      <w:pPr>
        <w:jc w:val="both"/>
        <w:rPr>
          <w:rFonts w:cstheme="minorHAnsi"/>
        </w:rPr>
      </w:pPr>
      <w:r>
        <w:rPr>
          <w:rFonts w:cstheme="minorHAnsi"/>
        </w:rPr>
        <w:tab/>
        <w:t>P.G.3.5.3.2 Danışmanlık verilen üye sayısı, (10)</w:t>
      </w:r>
    </w:p>
    <w:p w14:paraId="248CB0F7" w14:textId="77777777" w:rsidR="00C030CA" w:rsidRDefault="00C030CA" w:rsidP="00C030CA">
      <w:pPr>
        <w:ind w:left="708"/>
        <w:jc w:val="both"/>
        <w:rPr>
          <w:rFonts w:cstheme="minorHAnsi"/>
        </w:rPr>
      </w:pPr>
      <w:r>
        <w:rPr>
          <w:rFonts w:cstheme="minorHAnsi"/>
        </w:rPr>
        <w:t>Sorumlusu: Ar-Ge ve Proje Birimi</w:t>
      </w:r>
    </w:p>
    <w:p w14:paraId="1943B427" w14:textId="02FE0FC3" w:rsidR="00C030CA" w:rsidRDefault="00C030CA" w:rsidP="00C030CA">
      <w:pPr>
        <w:jc w:val="both"/>
        <w:rPr>
          <w:rFonts w:cstheme="minorHAnsi"/>
        </w:rPr>
      </w:pPr>
      <w:r>
        <w:rPr>
          <w:rFonts w:cstheme="minorHAnsi"/>
        </w:rPr>
        <w:t>Faaliyet 3.5.4 İşletmelerin Avrupa Yeşil Mutabakatına yönelik yatırımlarında kullanabilecekleri fon ve teşviklere ilişkin seminer düzenlemek.</w:t>
      </w:r>
    </w:p>
    <w:p w14:paraId="2BB9D1F3" w14:textId="4DABBC46" w:rsidR="00C030CA" w:rsidRDefault="00C030CA" w:rsidP="00C030CA">
      <w:pPr>
        <w:jc w:val="both"/>
        <w:rPr>
          <w:rFonts w:cstheme="minorHAnsi"/>
        </w:rPr>
      </w:pPr>
      <w:r>
        <w:rPr>
          <w:rFonts w:cstheme="minorHAnsi"/>
        </w:rPr>
        <w:tab/>
        <w:t>P.G. 3.5.4.1 Katılımcı işletme sayısı (30)</w:t>
      </w:r>
    </w:p>
    <w:p w14:paraId="0CDFBB0F" w14:textId="0D760081" w:rsidR="00557069" w:rsidRPr="00C030CA" w:rsidRDefault="00C030CA" w:rsidP="00C030CA">
      <w:pPr>
        <w:ind w:left="708"/>
        <w:jc w:val="both"/>
        <w:rPr>
          <w:rFonts w:cstheme="minorHAnsi"/>
        </w:rPr>
      </w:pPr>
      <w:r>
        <w:rPr>
          <w:rFonts w:cstheme="minorHAnsi"/>
        </w:rPr>
        <w:t>Sorumlusu: Ar-Ge ve Proje Birimi</w:t>
      </w:r>
    </w:p>
    <w:p w14:paraId="4B81E280" w14:textId="77777777" w:rsidR="00557069" w:rsidRDefault="00557069" w:rsidP="00C030CA">
      <w:pPr>
        <w:jc w:val="both"/>
      </w:pPr>
    </w:p>
    <w:sectPr w:rsidR="0055706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2CCF0" w14:textId="77777777" w:rsidR="00B86A6A" w:rsidRDefault="00B86A6A" w:rsidP="00557069">
      <w:pPr>
        <w:spacing w:after="0" w:line="240" w:lineRule="auto"/>
      </w:pPr>
      <w:r>
        <w:separator/>
      </w:r>
    </w:p>
  </w:endnote>
  <w:endnote w:type="continuationSeparator" w:id="0">
    <w:p w14:paraId="202F681A" w14:textId="77777777" w:rsidR="00B86A6A" w:rsidRDefault="00B86A6A" w:rsidP="00557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CB692" w14:textId="77777777" w:rsidR="00B86A6A" w:rsidRDefault="00B86A6A" w:rsidP="00557069">
      <w:pPr>
        <w:spacing w:after="0" w:line="240" w:lineRule="auto"/>
      </w:pPr>
      <w:r>
        <w:separator/>
      </w:r>
    </w:p>
  </w:footnote>
  <w:footnote w:type="continuationSeparator" w:id="0">
    <w:p w14:paraId="3FA2CD91" w14:textId="77777777" w:rsidR="00B86A6A" w:rsidRDefault="00B86A6A" w:rsidP="005570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99A0E" w14:textId="1BB3776C" w:rsidR="00557069" w:rsidRPr="00557069" w:rsidRDefault="00557069" w:rsidP="00557069">
    <w:pPr>
      <w:pStyle w:val="Header"/>
      <w:jc w:val="center"/>
      <w:rPr>
        <w:b/>
        <w:bCs/>
      </w:rPr>
    </w:pPr>
    <w:r w:rsidRPr="00557069">
      <w:rPr>
        <w:b/>
        <w:bCs/>
      </w:rPr>
      <w:t>KUTSO- 2021 İŞ PLANI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6741C"/>
    <w:rsid w:val="00204A10"/>
    <w:rsid w:val="002E15A1"/>
    <w:rsid w:val="003A604F"/>
    <w:rsid w:val="00493EEA"/>
    <w:rsid w:val="00557069"/>
    <w:rsid w:val="0056741C"/>
    <w:rsid w:val="006B51F3"/>
    <w:rsid w:val="0085166C"/>
    <w:rsid w:val="00885C7B"/>
    <w:rsid w:val="00B86A6A"/>
    <w:rsid w:val="00C030CA"/>
    <w:rsid w:val="00DF3921"/>
    <w:rsid w:val="00E45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3DA20"/>
  <w15:chartTrackingRefBased/>
  <w15:docId w15:val="{BE849BCE-ADAA-4DFA-BE19-731827106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5706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570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7069"/>
  </w:style>
  <w:style w:type="paragraph" w:styleId="Footer">
    <w:name w:val="footer"/>
    <w:basedOn w:val="Normal"/>
    <w:link w:val="FooterChar"/>
    <w:uiPriority w:val="99"/>
    <w:unhideWhenUsed/>
    <w:rsid w:val="005570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70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8</Pages>
  <Words>1925</Words>
  <Characters>10973</Characters>
  <Application>Microsoft Office Word</Application>
  <DocSecurity>0</DocSecurity>
  <Lines>91</Lines>
  <Paragraphs>25</Paragraphs>
  <ScaleCrop>false</ScaleCrop>
  <Company/>
  <LinksUpToDate>false</LinksUpToDate>
  <CharactersWithSpaces>12873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orhan güngör</dc:creator>
  <cp:keywords/>
  <dc:description/>
  <cp:lastModifiedBy>orhan güngör</cp:lastModifiedBy>
  <cp:revision>6</cp:revision>
  <dcterms:created xsi:type="dcterms:W3CDTF">2021-10-12T09:04:00Z</dcterms:created>
  <dcterms:modified xsi:type="dcterms:W3CDTF">2021-10-13T11:42:00Z</dcterms:modified>
</cp:coreProperties>
</file>