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57B" w:rsidRDefault="00DC457B" w:rsidP="00582155">
      <w:pPr>
        <w:rPr>
          <w:rFonts w:ascii="Arial" w:hAnsi="Arial" w:cs="Arial"/>
          <w:b/>
          <w:bCs/>
          <w:iCs/>
          <w:color w:val="FF0000"/>
          <w:sz w:val="28"/>
          <w:szCs w:val="28"/>
        </w:rPr>
      </w:pPr>
    </w:p>
    <w:p w:rsidR="007350D3" w:rsidRDefault="007350D3" w:rsidP="00582155">
      <w:pPr>
        <w:rPr>
          <w:rFonts w:ascii="Arial" w:hAnsi="Arial" w:cs="Arial"/>
          <w:b/>
          <w:bCs/>
          <w:iCs/>
          <w:color w:val="FF0000"/>
          <w:sz w:val="28"/>
          <w:szCs w:val="28"/>
        </w:rPr>
      </w:pPr>
    </w:p>
    <w:p w:rsidR="007350D3" w:rsidRDefault="007350D3" w:rsidP="007350D3">
      <w:pPr>
        <w:jc w:val="both"/>
        <w:rPr>
          <w:rFonts w:ascii="Arial" w:hAnsi="Arial" w:cs="Arial"/>
          <w:b/>
          <w:bCs/>
          <w:iCs/>
          <w:color w:val="FF0000"/>
          <w:sz w:val="32"/>
          <w:szCs w:val="28"/>
        </w:rPr>
      </w:pPr>
      <w:r w:rsidRPr="007350D3">
        <w:rPr>
          <w:rFonts w:ascii="Arial" w:hAnsi="Arial" w:cs="Arial"/>
          <w:b/>
          <w:bCs/>
          <w:iCs/>
          <w:color w:val="FF0000"/>
          <w:sz w:val="32"/>
          <w:szCs w:val="28"/>
        </w:rPr>
        <w:t>BASIN BİLDİRİSİ</w:t>
      </w:r>
    </w:p>
    <w:p w:rsidR="007350D3" w:rsidRPr="007350D3" w:rsidRDefault="007350D3" w:rsidP="007350D3">
      <w:pPr>
        <w:jc w:val="both"/>
        <w:rPr>
          <w:rFonts w:ascii="Arial" w:hAnsi="Arial" w:cs="Arial"/>
          <w:b/>
          <w:bCs/>
          <w:iCs/>
          <w:color w:val="FF0000"/>
        </w:rPr>
      </w:pPr>
    </w:p>
    <w:p w:rsidR="007350D3" w:rsidRPr="007350D3" w:rsidRDefault="007350D3" w:rsidP="007350D3">
      <w:pPr>
        <w:shd w:val="clear" w:color="auto" w:fill="FFFFFF"/>
        <w:jc w:val="both"/>
        <w:rPr>
          <w:rFonts w:ascii="Arial" w:hAnsi="Arial" w:cs="Arial"/>
          <w:color w:val="222222"/>
        </w:rPr>
      </w:pPr>
      <w:r w:rsidRPr="007350D3">
        <w:rPr>
          <w:rFonts w:ascii="Arial" w:hAnsi="Arial" w:cs="Arial"/>
          <w:color w:val="222222"/>
        </w:rPr>
        <w:t xml:space="preserve">15 Temmuz </w:t>
      </w:r>
      <w:r>
        <w:rPr>
          <w:rFonts w:ascii="Arial" w:hAnsi="Arial" w:cs="Arial"/>
          <w:color w:val="222222"/>
        </w:rPr>
        <w:t>2016 g</w:t>
      </w:r>
      <w:r w:rsidRPr="007350D3">
        <w:rPr>
          <w:rFonts w:ascii="Arial" w:hAnsi="Arial" w:cs="Arial"/>
          <w:color w:val="222222"/>
        </w:rPr>
        <w:t>ecesi halkımıza yöneltilen terör saldırısı akıl ve mantıkla açıklanamayacak ölçüde vahim bir başkaldırı olarak tarihteki yerini alacaktır. Canım Türkiye  insanı</w:t>
      </w:r>
      <w:r>
        <w:rPr>
          <w:rFonts w:ascii="Arial" w:hAnsi="Arial" w:cs="Arial"/>
          <w:color w:val="222222"/>
        </w:rPr>
        <w:t>,</w:t>
      </w:r>
      <w:r w:rsidRPr="007350D3">
        <w:rPr>
          <w:rFonts w:ascii="Arial" w:hAnsi="Arial" w:cs="Arial"/>
          <w:color w:val="222222"/>
        </w:rPr>
        <w:t xml:space="preserve"> terörün pek</w:t>
      </w:r>
      <w:r>
        <w:rPr>
          <w:rFonts w:ascii="Arial" w:hAnsi="Arial" w:cs="Arial"/>
          <w:color w:val="222222"/>
        </w:rPr>
        <w:t xml:space="preserve"> çok</w:t>
      </w:r>
      <w:r w:rsidRPr="007350D3">
        <w:rPr>
          <w:rFonts w:ascii="Arial" w:hAnsi="Arial" w:cs="Arial"/>
          <w:color w:val="222222"/>
        </w:rPr>
        <w:t xml:space="preserve"> çeşidine tanıklık etti ama ülkesini ve ülke insanlarını koruması için kendisine teslim ettiği, bu hizmeti karşılığında maaş ödediği hainlerin, bu silahları bizatihi halkına yönelterek uyguladığı terör saldırısına ilk defa tanık oldu.</w:t>
      </w:r>
    </w:p>
    <w:p w:rsidR="007350D3" w:rsidRPr="007350D3" w:rsidRDefault="007350D3" w:rsidP="007350D3">
      <w:pPr>
        <w:shd w:val="clear" w:color="auto" w:fill="FFFFFF"/>
        <w:jc w:val="both"/>
        <w:rPr>
          <w:rFonts w:ascii="Arial" w:hAnsi="Arial" w:cs="Arial"/>
          <w:color w:val="222222"/>
        </w:rPr>
      </w:pPr>
    </w:p>
    <w:p w:rsidR="007350D3" w:rsidRPr="007350D3" w:rsidRDefault="007350D3" w:rsidP="007350D3">
      <w:pPr>
        <w:shd w:val="clear" w:color="auto" w:fill="FFFFFF"/>
        <w:jc w:val="both"/>
        <w:rPr>
          <w:rFonts w:ascii="Arial" w:hAnsi="Arial" w:cs="Arial"/>
          <w:color w:val="222222"/>
        </w:rPr>
      </w:pPr>
      <w:r w:rsidRPr="007350D3">
        <w:rPr>
          <w:rFonts w:ascii="Arial" w:hAnsi="Arial" w:cs="Arial"/>
          <w:color w:val="222222"/>
        </w:rPr>
        <w:t>Bu teröristlerin</w:t>
      </w:r>
      <w:r>
        <w:rPr>
          <w:rFonts w:ascii="Arial" w:hAnsi="Arial" w:cs="Arial"/>
          <w:color w:val="222222"/>
        </w:rPr>
        <w:t>,</w:t>
      </w:r>
      <w:r w:rsidRPr="007350D3">
        <w:rPr>
          <w:rFonts w:ascii="Arial" w:hAnsi="Arial" w:cs="Arial"/>
          <w:color w:val="222222"/>
        </w:rPr>
        <w:t xml:space="preserve"> gasp ettikleri askeri kıyafetler içinde olmalarına bakarak asker olduklarını düşünmeyin. Asker gururludur, onurludur, asildir, fedakârdır, cefakârdır, vatanı için, vatandaşı için canını verir. Bu teröristlerin </w:t>
      </w:r>
      <w:proofErr w:type="spellStart"/>
      <w:r w:rsidRPr="007350D3">
        <w:rPr>
          <w:rFonts w:ascii="Arial" w:hAnsi="Arial" w:cs="Arial"/>
          <w:color w:val="222222"/>
        </w:rPr>
        <w:t>fetö</w:t>
      </w:r>
      <w:proofErr w:type="spellEnd"/>
      <w:r w:rsidRPr="007350D3">
        <w:rPr>
          <w:rFonts w:ascii="Arial" w:hAnsi="Arial" w:cs="Arial"/>
          <w:color w:val="222222"/>
        </w:rPr>
        <w:t xml:space="preserve"> orijinli lider kadroları ise "insan" bile denilemeyecek yaratıklar olduklarını göstermişler,</w:t>
      </w:r>
      <w:r>
        <w:rPr>
          <w:rFonts w:ascii="Arial" w:hAnsi="Arial" w:cs="Arial"/>
          <w:color w:val="222222"/>
        </w:rPr>
        <w:t xml:space="preserve"> vatandaşlarını katledip başta a</w:t>
      </w:r>
      <w:r w:rsidRPr="007350D3">
        <w:rPr>
          <w:rFonts w:ascii="Arial" w:hAnsi="Arial" w:cs="Arial"/>
          <w:color w:val="222222"/>
        </w:rPr>
        <w:t xml:space="preserve">ziz Türk </w:t>
      </w:r>
      <w:r>
        <w:rPr>
          <w:rFonts w:ascii="Arial" w:hAnsi="Arial" w:cs="Arial"/>
          <w:color w:val="222222"/>
        </w:rPr>
        <w:t>m</w:t>
      </w:r>
      <w:r w:rsidRPr="007350D3">
        <w:rPr>
          <w:rFonts w:ascii="Arial" w:hAnsi="Arial" w:cs="Arial"/>
          <w:color w:val="222222"/>
        </w:rPr>
        <w:t>illetinin Meclisi olmak üzere</w:t>
      </w:r>
      <w:r>
        <w:rPr>
          <w:rFonts w:ascii="Arial" w:hAnsi="Arial" w:cs="Arial"/>
          <w:color w:val="222222"/>
        </w:rPr>
        <w:t>,</w:t>
      </w:r>
      <w:r w:rsidRPr="007350D3">
        <w:rPr>
          <w:rFonts w:ascii="Arial" w:hAnsi="Arial" w:cs="Arial"/>
          <w:color w:val="222222"/>
        </w:rPr>
        <w:t xml:space="preserve"> devletin pek çok sayıdaki kurumlarını bombalamışlardır.</w:t>
      </w:r>
    </w:p>
    <w:p w:rsidR="007350D3" w:rsidRPr="007350D3" w:rsidRDefault="007350D3" w:rsidP="007350D3">
      <w:pPr>
        <w:shd w:val="clear" w:color="auto" w:fill="FFFFFF"/>
        <w:jc w:val="both"/>
        <w:rPr>
          <w:rFonts w:ascii="Arial" w:hAnsi="Arial" w:cs="Arial"/>
          <w:color w:val="222222"/>
        </w:rPr>
      </w:pPr>
    </w:p>
    <w:p w:rsidR="007350D3" w:rsidRPr="007350D3" w:rsidRDefault="007350D3" w:rsidP="007350D3">
      <w:pPr>
        <w:shd w:val="clear" w:color="auto" w:fill="FFFFFF"/>
        <w:jc w:val="both"/>
        <w:rPr>
          <w:rFonts w:ascii="Arial" w:hAnsi="Arial" w:cs="Arial"/>
          <w:color w:val="222222"/>
        </w:rPr>
      </w:pPr>
      <w:r>
        <w:rPr>
          <w:rFonts w:ascii="Arial" w:hAnsi="Arial" w:cs="Arial"/>
          <w:color w:val="222222"/>
        </w:rPr>
        <w:t>Verilmiş sadakamız varmış, a</w:t>
      </w:r>
      <w:r w:rsidRPr="007350D3">
        <w:rPr>
          <w:rFonts w:ascii="Arial" w:hAnsi="Arial" w:cs="Arial"/>
          <w:color w:val="222222"/>
        </w:rPr>
        <w:t xml:space="preserve">sil Türk </w:t>
      </w:r>
      <w:r>
        <w:rPr>
          <w:rFonts w:ascii="Arial" w:hAnsi="Arial" w:cs="Arial"/>
          <w:color w:val="222222"/>
        </w:rPr>
        <w:t>m</w:t>
      </w:r>
      <w:r w:rsidRPr="007350D3">
        <w:rPr>
          <w:rFonts w:ascii="Arial" w:hAnsi="Arial" w:cs="Arial"/>
          <w:color w:val="222222"/>
        </w:rPr>
        <w:t xml:space="preserve">illeti terör teşebbüsünü zamanında fark etti, teröristlerin kullandıkları silahlara karşı, elinde silah olmadan, sadece göğsünü siper ederek, yanında yer alan kahraman askerimiz ve polisimiz ile birlikte girdiği </w:t>
      </w:r>
      <w:proofErr w:type="gramStart"/>
      <w:r w:rsidRPr="007350D3">
        <w:rPr>
          <w:rFonts w:ascii="Arial" w:hAnsi="Arial" w:cs="Arial"/>
          <w:color w:val="222222"/>
        </w:rPr>
        <w:t>mücadelede</w:t>
      </w:r>
      <w:proofErr w:type="gramEnd"/>
      <w:r w:rsidRPr="007350D3">
        <w:rPr>
          <w:rFonts w:ascii="Arial" w:hAnsi="Arial" w:cs="Arial"/>
          <w:color w:val="222222"/>
        </w:rPr>
        <w:t xml:space="preserve"> verdiği 161 şehit pahasına</w:t>
      </w:r>
      <w:r>
        <w:rPr>
          <w:rFonts w:ascii="Arial" w:hAnsi="Arial" w:cs="Arial"/>
          <w:color w:val="222222"/>
        </w:rPr>
        <w:t>,</w:t>
      </w:r>
      <w:r w:rsidRPr="007350D3">
        <w:rPr>
          <w:rFonts w:ascii="Arial" w:hAnsi="Arial" w:cs="Arial"/>
          <w:color w:val="222222"/>
        </w:rPr>
        <w:t xml:space="preserve"> teröristleri etkisiz hale getirip</w:t>
      </w:r>
      <w:r>
        <w:rPr>
          <w:rFonts w:ascii="Arial" w:hAnsi="Arial" w:cs="Arial"/>
          <w:color w:val="222222"/>
        </w:rPr>
        <w:t>,</w:t>
      </w:r>
      <w:r w:rsidRPr="007350D3">
        <w:rPr>
          <w:rFonts w:ascii="Arial" w:hAnsi="Arial" w:cs="Arial"/>
          <w:color w:val="222222"/>
        </w:rPr>
        <w:t xml:space="preserve"> şanlı bir tarih yazarak, muhtemel benzer terör saldırılarının asla olamayacağını göstermişlerdir.</w:t>
      </w:r>
    </w:p>
    <w:p w:rsidR="007350D3" w:rsidRPr="007350D3" w:rsidRDefault="007350D3" w:rsidP="007350D3">
      <w:pPr>
        <w:shd w:val="clear" w:color="auto" w:fill="FFFFFF"/>
        <w:jc w:val="both"/>
        <w:rPr>
          <w:rFonts w:ascii="Arial" w:hAnsi="Arial" w:cs="Arial"/>
          <w:color w:val="222222"/>
        </w:rPr>
      </w:pPr>
    </w:p>
    <w:p w:rsidR="007350D3" w:rsidRPr="007350D3" w:rsidRDefault="007350D3" w:rsidP="007350D3">
      <w:pPr>
        <w:shd w:val="clear" w:color="auto" w:fill="FFFFFF"/>
        <w:jc w:val="both"/>
        <w:rPr>
          <w:rFonts w:ascii="Arial" w:hAnsi="Arial" w:cs="Arial"/>
          <w:color w:val="222222"/>
        </w:rPr>
      </w:pPr>
      <w:r w:rsidRPr="007350D3">
        <w:rPr>
          <w:rFonts w:ascii="Arial" w:hAnsi="Arial" w:cs="Arial"/>
          <w:color w:val="222222"/>
        </w:rPr>
        <w:t>Yaşasın vatanını ve milletini seven demokrasi aşığı milletimiz, </w:t>
      </w:r>
    </w:p>
    <w:p w:rsidR="007350D3" w:rsidRPr="007350D3" w:rsidRDefault="007350D3" w:rsidP="007350D3">
      <w:pPr>
        <w:shd w:val="clear" w:color="auto" w:fill="FFFFFF"/>
        <w:jc w:val="both"/>
        <w:rPr>
          <w:rFonts w:ascii="Arial" w:hAnsi="Arial" w:cs="Arial"/>
          <w:color w:val="222222"/>
        </w:rPr>
      </w:pPr>
      <w:r>
        <w:rPr>
          <w:rFonts w:ascii="Arial" w:hAnsi="Arial" w:cs="Arial"/>
          <w:color w:val="222222"/>
        </w:rPr>
        <w:t>Yaşasın k</w:t>
      </w:r>
      <w:r w:rsidRPr="007350D3">
        <w:rPr>
          <w:rFonts w:ascii="Arial" w:hAnsi="Arial" w:cs="Arial"/>
          <w:color w:val="222222"/>
        </w:rPr>
        <w:t xml:space="preserve">ahraman </w:t>
      </w:r>
      <w:r>
        <w:rPr>
          <w:rFonts w:ascii="Arial" w:hAnsi="Arial" w:cs="Arial"/>
          <w:color w:val="222222"/>
        </w:rPr>
        <w:t>a</w:t>
      </w:r>
      <w:r w:rsidRPr="007350D3">
        <w:rPr>
          <w:rFonts w:ascii="Arial" w:hAnsi="Arial" w:cs="Arial"/>
          <w:color w:val="222222"/>
        </w:rPr>
        <w:t xml:space="preserve">skerimiz, </w:t>
      </w:r>
      <w:r>
        <w:rPr>
          <w:rFonts w:ascii="Arial" w:hAnsi="Arial" w:cs="Arial"/>
          <w:color w:val="222222"/>
        </w:rPr>
        <w:t>p</w:t>
      </w:r>
      <w:r w:rsidRPr="007350D3">
        <w:rPr>
          <w:rFonts w:ascii="Arial" w:hAnsi="Arial" w:cs="Arial"/>
          <w:color w:val="222222"/>
        </w:rPr>
        <w:t>olisimiz, </w:t>
      </w:r>
    </w:p>
    <w:p w:rsidR="007350D3" w:rsidRPr="007350D3" w:rsidRDefault="007350D3" w:rsidP="007350D3">
      <w:pPr>
        <w:shd w:val="clear" w:color="auto" w:fill="FFFFFF"/>
        <w:jc w:val="both"/>
        <w:rPr>
          <w:rFonts w:ascii="Arial" w:hAnsi="Arial" w:cs="Arial"/>
          <w:color w:val="222222"/>
        </w:rPr>
      </w:pPr>
      <w:r w:rsidRPr="007350D3">
        <w:rPr>
          <w:rFonts w:ascii="Arial" w:hAnsi="Arial" w:cs="Arial"/>
          <w:color w:val="222222"/>
        </w:rPr>
        <w:t>Yaşasın Cumhurbaşkanımız, Başbakanımız, </w:t>
      </w:r>
    </w:p>
    <w:p w:rsidR="007350D3" w:rsidRPr="007350D3" w:rsidRDefault="007350D3" w:rsidP="007350D3">
      <w:pPr>
        <w:shd w:val="clear" w:color="auto" w:fill="FFFFFF"/>
        <w:jc w:val="both"/>
        <w:rPr>
          <w:rFonts w:ascii="Arial" w:hAnsi="Arial" w:cs="Arial"/>
          <w:color w:val="222222"/>
        </w:rPr>
      </w:pPr>
      <w:r w:rsidRPr="007350D3">
        <w:rPr>
          <w:rFonts w:ascii="Arial" w:hAnsi="Arial" w:cs="Arial"/>
          <w:color w:val="222222"/>
        </w:rPr>
        <w:t>Yaşasın milletinin emrinde ve hizmetinde olan tüm kamu görevlileri ve kurumlarımız.</w:t>
      </w:r>
    </w:p>
    <w:p w:rsidR="007350D3" w:rsidRPr="007350D3" w:rsidRDefault="007350D3" w:rsidP="007350D3">
      <w:pPr>
        <w:shd w:val="clear" w:color="auto" w:fill="FFFFFF"/>
        <w:jc w:val="both"/>
        <w:rPr>
          <w:rFonts w:ascii="Arial" w:hAnsi="Arial" w:cs="Arial"/>
          <w:color w:val="222222"/>
        </w:rPr>
      </w:pPr>
    </w:p>
    <w:p w:rsidR="007350D3" w:rsidRPr="007350D3" w:rsidRDefault="007350D3" w:rsidP="007350D3">
      <w:pPr>
        <w:shd w:val="clear" w:color="auto" w:fill="FFFFFF"/>
        <w:rPr>
          <w:rFonts w:ascii="Arial" w:hAnsi="Arial" w:cs="Arial"/>
          <w:color w:val="222222"/>
        </w:rPr>
      </w:pPr>
      <w:proofErr w:type="spellStart"/>
      <w:r w:rsidRPr="007350D3">
        <w:rPr>
          <w:rFonts w:ascii="Arial" w:hAnsi="Arial" w:cs="Arial"/>
          <w:color w:val="222222"/>
        </w:rPr>
        <w:t>Nafi</w:t>
      </w:r>
      <w:proofErr w:type="spellEnd"/>
      <w:r w:rsidRPr="007350D3">
        <w:rPr>
          <w:rFonts w:ascii="Arial" w:hAnsi="Arial" w:cs="Arial"/>
          <w:color w:val="222222"/>
        </w:rPr>
        <w:t xml:space="preserve"> </w:t>
      </w:r>
      <w:proofErr w:type="spellStart"/>
      <w:r w:rsidRPr="007350D3">
        <w:rPr>
          <w:rFonts w:ascii="Arial" w:hAnsi="Arial" w:cs="Arial"/>
          <w:color w:val="222222"/>
        </w:rPr>
        <w:t>Güral</w:t>
      </w:r>
      <w:proofErr w:type="spellEnd"/>
    </w:p>
    <w:p w:rsidR="007350D3" w:rsidRPr="007350D3" w:rsidRDefault="007350D3" w:rsidP="007350D3">
      <w:pPr>
        <w:shd w:val="clear" w:color="auto" w:fill="FFFFFF"/>
        <w:rPr>
          <w:rFonts w:ascii="Arial" w:hAnsi="Arial" w:cs="Arial"/>
          <w:color w:val="222222"/>
        </w:rPr>
      </w:pPr>
      <w:r w:rsidRPr="007350D3">
        <w:rPr>
          <w:rFonts w:ascii="Arial" w:hAnsi="Arial" w:cs="Arial"/>
          <w:color w:val="222222"/>
        </w:rPr>
        <w:t>Kütahya Ticaret ve Sanayi Odası</w:t>
      </w:r>
    </w:p>
    <w:p w:rsidR="007350D3" w:rsidRPr="007350D3" w:rsidRDefault="007350D3" w:rsidP="007350D3">
      <w:pPr>
        <w:shd w:val="clear" w:color="auto" w:fill="FFFFFF"/>
        <w:rPr>
          <w:rFonts w:ascii="Arial" w:hAnsi="Arial" w:cs="Arial"/>
          <w:color w:val="222222"/>
        </w:rPr>
      </w:pPr>
      <w:r w:rsidRPr="007350D3">
        <w:rPr>
          <w:rFonts w:ascii="Arial" w:hAnsi="Arial" w:cs="Arial"/>
          <w:color w:val="222222"/>
        </w:rPr>
        <w:t>Yönetim Kurulu Başkanı </w:t>
      </w:r>
    </w:p>
    <w:p w:rsidR="00E869C9" w:rsidRPr="007350D3" w:rsidRDefault="00E869C9" w:rsidP="00E869C9">
      <w:pPr>
        <w:jc w:val="both"/>
        <w:rPr>
          <w:rFonts w:ascii="Arial" w:hAnsi="Arial" w:cs="Arial"/>
          <w:bCs/>
          <w:iCs/>
          <w:color w:val="000000" w:themeColor="text1"/>
        </w:rPr>
      </w:pPr>
    </w:p>
    <w:p w:rsidR="00DC457B" w:rsidRPr="007350D3" w:rsidRDefault="00DC457B" w:rsidP="004C7FE3">
      <w:pPr>
        <w:spacing w:line="360" w:lineRule="auto"/>
        <w:jc w:val="both"/>
        <w:rPr>
          <w:rFonts w:ascii="Arial" w:hAnsi="Arial" w:cs="Arial"/>
          <w:color w:val="000000" w:themeColor="text1"/>
        </w:rPr>
      </w:pPr>
    </w:p>
    <w:p w:rsidR="00887919" w:rsidRDefault="00887919" w:rsidP="00C47D7A">
      <w:pPr>
        <w:shd w:val="clear" w:color="auto" w:fill="FFFFFF"/>
        <w:spacing w:line="240" w:lineRule="atLeast"/>
        <w:jc w:val="both"/>
        <w:textAlignment w:val="baseline"/>
        <w:rPr>
          <w:rFonts w:ascii="Arial" w:hAnsi="Arial" w:cs="Arial"/>
          <w:i/>
          <w:u w:val="single"/>
        </w:rPr>
      </w:pPr>
    </w:p>
    <w:p w:rsidR="00887919" w:rsidRDefault="00887919" w:rsidP="00C47D7A">
      <w:pPr>
        <w:shd w:val="clear" w:color="auto" w:fill="FFFFFF"/>
        <w:spacing w:line="240" w:lineRule="atLeast"/>
        <w:jc w:val="both"/>
        <w:textAlignment w:val="baseline"/>
        <w:rPr>
          <w:rFonts w:ascii="Arial" w:hAnsi="Arial" w:cs="Arial"/>
          <w:i/>
          <w:u w:val="single"/>
        </w:rPr>
      </w:pPr>
    </w:p>
    <w:p w:rsidR="00887919" w:rsidRDefault="00887919" w:rsidP="00C47D7A">
      <w:pPr>
        <w:shd w:val="clear" w:color="auto" w:fill="FFFFFF"/>
        <w:spacing w:line="240" w:lineRule="atLeast"/>
        <w:jc w:val="both"/>
        <w:textAlignment w:val="baseline"/>
        <w:rPr>
          <w:rFonts w:ascii="Arial" w:hAnsi="Arial" w:cs="Arial"/>
          <w:i/>
          <w:u w:val="single"/>
        </w:rPr>
      </w:pPr>
    </w:p>
    <w:p w:rsidR="003C4E93" w:rsidRDefault="003C4E93" w:rsidP="00C47D7A">
      <w:pPr>
        <w:shd w:val="clear" w:color="auto" w:fill="FFFFFF"/>
        <w:spacing w:line="240" w:lineRule="atLeast"/>
        <w:jc w:val="both"/>
        <w:textAlignment w:val="baseline"/>
        <w:rPr>
          <w:rFonts w:ascii="Arial" w:hAnsi="Arial" w:cs="Arial"/>
          <w:i/>
          <w:u w:val="single"/>
        </w:rPr>
      </w:pPr>
    </w:p>
    <w:p w:rsidR="003C4E93" w:rsidRDefault="003C4E93" w:rsidP="00C47D7A">
      <w:pPr>
        <w:shd w:val="clear" w:color="auto" w:fill="FFFFFF"/>
        <w:spacing w:line="240" w:lineRule="atLeast"/>
        <w:jc w:val="both"/>
        <w:textAlignment w:val="baseline"/>
        <w:rPr>
          <w:rFonts w:ascii="Arial" w:hAnsi="Arial" w:cs="Arial"/>
          <w:i/>
          <w:u w:val="single"/>
        </w:rPr>
      </w:pPr>
    </w:p>
    <w:p w:rsidR="003C4E93" w:rsidRDefault="003C4E93" w:rsidP="00C47D7A">
      <w:pPr>
        <w:shd w:val="clear" w:color="auto" w:fill="FFFFFF"/>
        <w:spacing w:line="240" w:lineRule="atLeast"/>
        <w:jc w:val="both"/>
        <w:textAlignment w:val="baseline"/>
        <w:rPr>
          <w:rFonts w:ascii="Arial" w:hAnsi="Arial" w:cs="Arial"/>
          <w:i/>
          <w:u w:val="single"/>
        </w:rPr>
      </w:pPr>
    </w:p>
    <w:p w:rsidR="00ED5E91" w:rsidRDefault="00ED5E91" w:rsidP="00C47D7A">
      <w:pPr>
        <w:shd w:val="clear" w:color="auto" w:fill="FFFFFF"/>
        <w:spacing w:line="240" w:lineRule="atLeast"/>
        <w:jc w:val="both"/>
        <w:textAlignment w:val="baseline"/>
        <w:rPr>
          <w:rFonts w:ascii="Arial" w:hAnsi="Arial" w:cs="Arial"/>
          <w:i/>
          <w:u w:val="single"/>
        </w:rPr>
      </w:pPr>
    </w:p>
    <w:p w:rsidR="00ED5E91" w:rsidRDefault="00ED5E91" w:rsidP="00C47D7A">
      <w:pPr>
        <w:shd w:val="clear" w:color="auto" w:fill="FFFFFF"/>
        <w:spacing w:line="240" w:lineRule="atLeast"/>
        <w:jc w:val="both"/>
        <w:textAlignment w:val="baseline"/>
        <w:rPr>
          <w:rFonts w:ascii="Arial" w:hAnsi="Arial" w:cs="Arial"/>
          <w:i/>
          <w:u w:val="single"/>
        </w:rPr>
      </w:pPr>
    </w:p>
    <w:sectPr w:rsidR="00ED5E91" w:rsidSect="000B277C">
      <w:headerReference w:type="default" r:id="rId7"/>
      <w:footerReference w:type="default" r:id="rId8"/>
      <w:pgSz w:w="11906" w:h="16838"/>
      <w:pgMar w:top="1417" w:right="1417" w:bottom="1417" w:left="1417"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7F8" w:rsidRDefault="00DB07F8" w:rsidP="00337B06">
      <w:r>
        <w:separator/>
      </w:r>
    </w:p>
  </w:endnote>
  <w:endnote w:type="continuationSeparator" w:id="0">
    <w:p w:rsidR="00DB07F8" w:rsidRDefault="00DB07F8" w:rsidP="00337B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141" w:rsidRDefault="00662C2C" w:rsidP="00FB5141">
    <w:pPr>
      <w:pStyle w:val="Altbilgi"/>
    </w:pPr>
    <w:r>
      <w:rPr>
        <w:noProof/>
        <w:lang w:eastAsia="tr-TR"/>
      </w:rPr>
      <w:pict>
        <v:shapetype id="_x0000_t202" coordsize="21600,21600" o:spt="202" path="m,l,21600r21600,l21600,xe">
          <v:stroke joinstyle="miter"/>
          <v:path gradientshapeok="t" o:connecttype="rect"/>
        </v:shapetype>
        <v:shape id="Metin Kutusu 2" o:spid="_x0000_s4097" type="#_x0000_t202" style="position:absolute;margin-left:111.6pt;margin-top:-38.05pt;width:367.8pt;height:59.4pt;z-index:251660800;visibility:visible;mso-wrap-distance-top:7.2pt;mso-wrap-distance-bottom:7.2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" filled="f" stroked="f">
          <v:textbox>
            <w:txbxContent>
              <w:p w:rsidR="004C107F" w:rsidRPr="008D717D" w:rsidRDefault="004C107F" w:rsidP="004C107F">
                <w:pPr>
                  <w:pBdr>
                    <w:top w:val="single" w:sz="24" w:space="8" w:color="5B9BD5" w:themeColor="accent1"/>
                    <w:bottom w:val="single" w:sz="24" w:space="8" w:color="5B9BD5" w:themeColor="accent1"/>
                  </w:pBdr>
                  <w:jc w:val="center"/>
                  <w:rPr>
                    <w:rFonts w:ascii="Times New Roman" w:hAnsi="Times New Roman"/>
                    <w:color w:val="333333"/>
                    <w:sz w:val="20"/>
                    <w:szCs w:val="20"/>
                    <w:lang w:val="en-US"/>
                  </w:rPr>
                </w:pPr>
                <w:r w:rsidRPr="008D717D">
                  <w:rPr>
                    <w:rFonts w:ascii="Times New Roman" w:hAnsi="Times New Roman"/>
                    <w:color w:val="333333"/>
                    <w:sz w:val="20"/>
                    <w:szCs w:val="20"/>
                    <w:lang w:val="en-US"/>
                  </w:rPr>
                  <w:t>75</w:t>
                </w:r>
                <w:proofErr w:type="gramStart"/>
                <w:r w:rsidRPr="008D717D">
                  <w:rPr>
                    <w:rFonts w:ascii="Times New Roman" w:hAnsi="Times New Roman"/>
                    <w:color w:val="333333"/>
                    <w:sz w:val="20"/>
                    <w:szCs w:val="20"/>
                    <w:lang w:val="en-US"/>
                  </w:rPr>
                  <w:t>.Yıl</w:t>
                </w:r>
                <w:proofErr w:type="gramEnd"/>
                <w:r w:rsidR="00B40EAA">
                  <w:rPr>
                    <w:rFonts w:ascii="Times New Roman" w:hAnsi="Times New Roman"/>
                    <w:color w:val="333333"/>
                    <w:sz w:val="20"/>
                    <w:szCs w:val="20"/>
                    <w:lang w:val="en-US"/>
                  </w:rPr>
                  <w:t xml:space="preserve"> </w:t>
                </w:r>
                <w:proofErr w:type="spellStart"/>
                <w:r w:rsidRPr="008D717D">
                  <w:rPr>
                    <w:rFonts w:ascii="Times New Roman" w:hAnsi="Times New Roman"/>
                    <w:color w:val="333333"/>
                    <w:sz w:val="20"/>
                    <w:szCs w:val="20"/>
                    <w:lang w:val="en-US"/>
                  </w:rPr>
                  <w:t>Mah</w:t>
                </w:r>
                <w:proofErr w:type="spellEnd"/>
                <w:r w:rsidRPr="008D717D">
                  <w:rPr>
                    <w:rFonts w:ascii="Times New Roman" w:hAnsi="Times New Roman"/>
                    <w:color w:val="333333"/>
                    <w:sz w:val="20"/>
                    <w:szCs w:val="20"/>
                    <w:lang w:val="en-US"/>
                  </w:rPr>
                  <w:t>.</w:t>
                </w:r>
                <w:r w:rsidR="00B40EAA">
                  <w:rPr>
                    <w:rFonts w:ascii="Times New Roman" w:hAnsi="Times New Roman"/>
                    <w:color w:val="333333"/>
                    <w:sz w:val="20"/>
                    <w:szCs w:val="20"/>
                    <w:lang w:val="en-US"/>
                  </w:rPr>
                  <w:t xml:space="preserve"> </w:t>
                </w:r>
                <w:proofErr w:type="spellStart"/>
                <w:r w:rsidR="0047318F">
                  <w:rPr>
                    <w:rFonts w:ascii="Times New Roman" w:hAnsi="Times New Roman"/>
                    <w:color w:val="333333"/>
                    <w:sz w:val="20"/>
                    <w:szCs w:val="20"/>
                    <w:lang w:val="en-US"/>
                  </w:rPr>
                  <w:t>Bekir</w:t>
                </w:r>
                <w:proofErr w:type="spellEnd"/>
                <w:r w:rsidR="0047318F">
                  <w:rPr>
                    <w:rFonts w:ascii="Times New Roman" w:hAnsi="Times New Roman"/>
                    <w:color w:val="333333"/>
                    <w:sz w:val="20"/>
                    <w:szCs w:val="20"/>
                    <w:lang w:val="en-US"/>
                  </w:rPr>
                  <w:t xml:space="preserve"> </w:t>
                </w:r>
                <w:proofErr w:type="spellStart"/>
                <w:r w:rsidR="0047318F">
                  <w:rPr>
                    <w:rFonts w:ascii="Times New Roman" w:hAnsi="Times New Roman"/>
                    <w:color w:val="333333"/>
                    <w:sz w:val="20"/>
                    <w:szCs w:val="20"/>
                    <w:lang w:val="en-US"/>
                  </w:rPr>
                  <w:t>Sıtkı</w:t>
                </w:r>
                <w:proofErr w:type="spellEnd"/>
                <w:r w:rsidR="0047318F">
                  <w:rPr>
                    <w:rFonts w:ascii="Times New Roman" w:hAnsi="Times New Roman"/>
                    <w:color w:val="333333"/>
                    <w:sz w:val="20"/>
                    <w:szCs w:val="20"/>
                    <w:lang w:val="en-US"/>
                  </w:rPr>
                  <w:t xml:space="preserve"> </w:t>
                </w:r>
                <w:proofErr w:type="spellStart"/>
                <w:r w:rsidR="0047318F">
                  <w:rPr>
                    <w:rFonts w:ascii="Times New Roman" w:hAnsi="Times New Roman"/>
                    <w:color w:val="333333"/>
                    <w:sz w:val="20"/>
                    <w:szCs w:val="20"/>
                    <w:lang w:val="en-US"/>
                  </w:rPr>
                  <w:t>Paşa</w:t>
                </w:r>
                <w:proofErr w:type="spellEnd"/>
                <w:r w:rsidR="0047318F">
                  <w:rPr>
                    <w:rFonts w:ascii="Times New Roman" w:hAnsi="Times New Roman"/>
                    <w:color w:val="333333"/>
                    <w:sz w:val="20"/>
                    <w:szCs w:val="20"/>
                    <w:lang w:val="en-US"/>
                  </w:rPr>
                  <w:t xml:space="preserve"> </w:t>
                </w:r>
                <w:proofErr w:type="spellStart"/>
                <w:r w:rsidR="0047318F">
                  <w:rPr>
                    <w:rFonts w:ascii="Times New Roman" w:hAnsi="Times New Roman"/>
                    <w:color w:val="333333"/>
                    <w:sz w:val="20"/>
                    <w:szCs w:val="20"/>
                    <w:lang w:val="en-US"/>
                  </w:rPr>
                  <w:t>Caddesi</w:t>
                </w:r>
                <w:proofErr w:type="spellEnd"/>
                <w:r w:rsidR="0047318F">
                  <w:rPr>
                    <w:rFonts w:ascii="Times New Roman" w:hAnsi="Times New Roman"/>
                    <w:color w:val="333333"/>
                    <w:sz w:val="20"/>
                    <w:szCs w:val="20"/>
                    <w:lang w:val="en-US"/>
                  </w:rPr>
                  <w:t xml:space="preserve"> No</w:t>
                </w:r>
                <w:proofErr w:type="gramStart"/>
                <w:r w:rsidR="0047318F">
                  <w:rPr>
                    <w:rFonts w:ascii="Times New Roman" w:hAnsi="Times New Roman"/>
                    <w:color w:val="333333"/>
                    <w:sz w:val="20"/>
                    <w:szCs w:val="20"/>
                    <w:lang w:val="en-US"/>
                  </w:rPr>
                  <w:t>:37</w:t>
                </w:r>
                <w:proofErr w:type="gramEnd"/>
                <w:r w:rsidR="0047318F">
                  <w:rPr>
                    <w:rFonts w:ascii="Times New Roman" w:hAnsi="Times New Roman"/>
                    <w:color w:val="333333"/>
                    <w:sz w:val="20"/>
                    <w:szCs w:val="20"/>
                    <w:lang w:val="en-US"/>
                  </w:rPr>
                  <w:t xml:space="preserve"> </w:t>
                </w:r>
                <w:proofErr w:type="spellStart"/>
                <w:r w:rsidRPr="008D717D">
                  <w:rPr>
                    <w:rFonts w:ascii="Times New Roman" w:hAnsi="Times New Roman"/>
                    <w:color w:val="333333"/>
                    <w:sz w:val="20"/>
                    <w:szCs w:val="20"/>
                    <w:lang w:val="en-US"/>
                  </w:rPr>
                  <w:t>Merkez</w:t>
                </w:r>
                <w:proofErr w:type="spellEnd"/>
                <w:r w:rsidRPr="008D717D">
                  <w:rPr>
                    <w:rFonts w:ascii="Times New Roman" w:hAnsi="Times New Roman"/>
                    <w:color w:val="333333"/>
                    <w:sz w:val="20"/>
                    <w:szCs w:val="20"/>
                    <w:lang w:val="en-US"/>
                  </w:rPr>
                  <w:t>/KÜTAHYA</w:t>
                </w:r>
              </w:p>
              <w:p w:rsidR="004C107F" w:rsidRPr="008D717D" w:rsidRDefault="004C107F" w:rsidP="004C107F">
                <w:pPr>
                  <w:pBdr>
                    <w:top w:val="single" w:sz="24" w:space="8" w:color="5B9BD5" w:themeColor="accent1"/>
                    <w:bottom w:val="single" w:sz="24" w:space="8" w:color="5B9BD5" w:themeColor="accent1"/>
                  </w:pBdr>
                  <w:jc w:val="center"/>
                  <w:rPr>
                    <w:rFonts w:ascii="Times New Roman" w:hAnsi="Times New Roman"/>
                    <w:color w:val="333333"/>
                    <w:sz w:val="20"/>
                    <w:szCs w:val="20"/>
                    <w:lang w:val="en-US"/>
                  </w:rPr>
                </w:pPr>
                <w:r w:rsidRPr="008D717D">
                  <w:rPr>
                    <w:rFonts w:ascii="Times New Roman" w:hAnsi="Times New Roman"/>
                    <w:color w:val="333333"/>
                    <w:sz w:val="20"/>
                    <w:szCs w:val="20"/>
                    <w:lang w:val="en-US"/>
                  </w:rPr>
                  <w:t xml:space="preserve">+90-274-228 00 28 +90-274-228 32 </w:t>
                </w:r>
                <w:proofErr w:type="spellStart"/>
                <w:r w:rsidRPr="008D717D">
                  <w:rPr>
                    <w:rFonts w:ascii="Times New Roman" w:hAnsi="Times New Roman"/>
                    <w:color w:val="333333"/>
                    <w:sz w:val="20"/>
                    <w:szCs w:val="20"/>
                    <w:lang w:val="en-US"/>
                  </w:rPr>
                  <w:t>32</w:t>
                </w:r>
                <w:proofErr w:type="spellEnd"/>
                <w:r w:rsidRPr="008D717D">
                  <w:rPr>
                    <w:rFonts w:ascii="Times New Roman" w:hAnsi="Times New Roman"/>
                    <w:color w:val="333333"/>
                    <w:sz w:val="20"/>
                    <w:szCs w:val="20"/>
                    <w:lang w:val="en-US"/>
                  </w:rPr>
                  <w:t xml:space="preserve"> (</w:t>
                </w:r>
                <w:proofErr w:type="spellStart"/>
                <w:proofErr w:type="gramStart"/>
                <w:r w:rsidRPr="008D717D">
                  <w:rPr>
                    <w:rFonts w:ascii="Times New Roman" w:hAnsi="Times New Roman"/>
                    <w:color w:val="333333"/>
                    <w:sz w:val="20"/>
                    <w:szCs w:val="20"/>
                    <w:lang w:val="en-US"/>
                  </w:rPr>
                  <w:t>Pbx</w:t>
                </w:r>
                <w:proofErr w:type="spellEnd"/>
                <w:proofErr w:type="gramEnd"/>
                <w:r w:rsidRPr="008D717D">
                  <w:rPr>
                    <w:rFonts w:ascii="Times New Roman" w:hAnsi="Times New Roman"/>
                    <w:color w:val="333333"/>
                    <w:sz w:val="20"/>
                    <w:szCs w:val="20"/>
                    <w:lang w:val="en-US"/>
                  </w:rPr>
                  <w:t>)</w:t>
                </w:r>
              </w:p>
              <w:p w:rsidR="004C107F" w:rsidRPr="008D717D" w:rsidRDefault="00662C2C" w:rsidP="004C107F">
                <w:pPr>
                  <w:pBdr>
                    <w:top w:val="single" w:sz="24" w:space="8" w:color="5B9BD5" w:themeColor="accent1"/>
                    <w:bottom w:val="single" w:sz="24" w:space="8" w:color="5B9BD5" w:themeColor="accent1"/>
                  </w:pBdr>
                  <w:jc w:val="center"/>
                  <w:rPr>
                    <w:rFonts w:ascii="Verdana" w:hAnsi="Verdana"/>
                    <w:color w:val="000000" w:themeColor="text1"/>
                    <w:sz w:val="14"/>
                    <w:szCs w:val="18"/>
                    <w:lang w:val="en-US"/>
                  </w:rPr>
                </w:pPr>
                <w:hyperlink r:id="rId1" w:history="1">
                  <w:r w:rsidR="004C107F" w:rsidRPr="008D717D">
                    <w:rPr>
                      <w:rStyle w:val="Kpr"/>
                      <w:rFonts w:ascii="Verdana" w:hAnsi="Verdana"/>
                      <w:color w:val="000000" w:themeColor="text1"/>
                      <w:sz w:val="14"/>
                      <w:szCs w:val="18"/>
                      <w:u w:val="none"/>
                      <w:lang w:val="en-US"/>
                    </w:rPr>
                    <w:t>kutso@kutso.org.tr</w:t>
                  </w:r>
                </w:hyperlink>
              </w:p>
              <w:p w:rsidR="004C107F" w:rsidRPr="008D717D" w:rsidRDefault="004C107F" w:rsidP="004C107F">
                <w:pPr>
                  <w:pBdr>
                    <w:top w:val="single" w:sz="24" w:space="8" w:color="5B9BD5" w:themeColor="accent1"/>
                    <w:bottom w:val="single" w:sz="24" w:space="8" w:color="5B9BD5" w:themeColor="accent1"/>
                  </w:pBdr>
                  <w:jc w:val="center"/>
                  <w:rPr>
                    <w:i/>
                    <w:iCs/>
                    <w:color w:val="5B9BD5" w:themeColor="accent1"/>
                    <w:sz w:val="20"/>
                  </w:rPr>
                </w:pPr>
                <w:r w:rsidRPr="008D717D">
                  <w:rPr>
                    <w:rFonts w:ascii="Verdana" w:hAnsi="Verdana"/>
                    <w:color w:val="333333"/>
                    <w:sz w:val="14"/>
                    <w:szCs w:val="18"/>
                    <w:lang w:val="en-US"/>
                  </w:rPr>
                  <w:t>www.kutso.org.tr</w:t>
                </w:r>
              </w:p>
            </w:txbxContent>
          </v:textbox>
          <w10:wrap type="topAndBottom" anchorx="page"/>
        </v:shape>
      </w:pict>
    </w:r>
    <w:r w:rsidR="008D717D">
      <w:rPr>
        <w:noProof/>
        <w:lang w:eastAsia="tr-TR"/>
      </w:rPr>
      <w:drawing>
        <wp:anchor distT="0" distB="0" distL="114300" distR="114300" simplePos="0" relativeHeight="251658752" behindDoc="1" locked="1" layoutInCell="1" allowOverlap="1">
          <wp:simplePos x="0" y="0"/>
          <wp:positionH relativeFrom="margin">
            <wp:posOffset>-625475</wp:posOffset>
          </wp:positionH>
          <wp:positionV relativeFrom="margin">
            <wp:posOffset>8547100</wp:posOffset>
          </wp:positionV>
          <wp:extent cx="784860" cy="484505"/>
          <wp:effectExtent l="0" t="0" r="0" b="0"/>
          <wp:wrapTight wrapText="bothSides">
            <wp:wrapPolygon edited="0">
              <wp:start x="0" y="0"/>
              <wp:lineTo x="0" y="20383"/>
              <wp:lineTo x="20971" y="20383"/>
              <wp:lineTo x="20971" y="0"/>
              <wp:lineTo x="0" y="0"/>
            </wp:wrapPolygon>
          </wp:wrapTight>
          <wp:docPr id="5" name="4 Resim" descr="iso9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9000.jpg"/>
                  <pic:cNvPicPr/>
                </pic:nvPicPr>
                <pic:blipFill>
                  <a:blip r:embed="rId2"/>
                  <a:stretch>
                    <a:fillRect/>
                  </a:stretch>
                </pic:blipFill>
                <pic:spPr>
                  <a:xfrm>
                    <a:off x="0" y="0"/>
                    <a:ext cx="784860" cy="484505"/>
                  </a:xfrm>
                  <a:prstGeom prst="rect">
                    <a:avLst/>
                  </a:prstGeom>
                </pic:spPr>
              </pic:pic>
            </a:graphicData>
          </a:graphic>
        </wp:anchor>
      </w:drawing>
    </w:r>
    <w:r w:rsidR="008D717D">
      <w:rPr>
        <w:noProof/>
        <w:lang w:eastAsia="tr-TR"/>
      </w:rPr>
      <w:drawing>
        <wp:anchor distT="0" distB="0" distL="114300" distR="114300" simplePos="0" relativeHeight="251663360" behindDoc="0" locked="1" layoutInCell="1" allowOverlap="1">
          <wp:simplePos x="0" y="0"/>
          <wp:positionH relativeFrom="column">
            <wp:posOffset>5607685</wp:posOffset>
          </wp:positionH>
          <wp:positionV relativeFrom="paragraph">
            <wp:posOffset>-368935</wp:posOffset>
          </wp:positionV>
          <wp:extent cx="853440" cy="505460"/>
          <wp:effectExtent l="0" t="0" r="3810" b="8890"/>
          <wp:wrapSquare wrapText="bothSides"/>
          <wp:docPr id="2" name="Resim 1" descr="C:\Users\Mesut\AppData\Local\Microsoft\Windows\INetCache\Content.Word\1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sut\AppData\Local\Microsoft\Windows\INetCache\Content.Word\10002.png"/>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3440" cy="505460"/>
                  </a:xfrm>
                  <a:prstGeom prst="rect">
                    <a:avLst/>
                  </a:prstGeom>
                  <a:noFill/>
                  <a:ln>
                    <a:noFill/>
                  </a:ln>
                </pic:spPr>
              </pic:pic>
            </a:graphicData>
          </a:graphic>
        </wp:anchor>
      </w:drawing>
    </w:r>
  </w:p>
  <w:p w:rsidR="005B52F1" w:rsidRDefault="005B52F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7F8" w:rsidRDefault="00DB07F8" w:rsidP="00337B06">
      <w:r>
        <w:separator/>
      </w:r>
    </w:p>
  </w:footnote>
  <w:footnote w:type="continuationSeparator" w:id="0">
    <w:p w:rsidR="00DB07F8" w:rsidRDefault="00DB07F8" w:rsidP="00337B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5322" w:type="pct"/>
      <w:jc w:val="center"/>
      <w:tblLook w:val="04A0"/>
    </w:tblPr>
    <w:tblGrid>
      <w:gridCol w:w="1925"/>
      <w:gridCol w:w="5847"/>
      <w:gridCol w:w="2114"/>
    </w:tblGrid>
    <w:tr w:rsidR="00D90EBE" w:rsidRPr="00FA245C" w:rsidTr="004C107F">
      <w:trPr>
        <w:trHeight w:val="563"/>
        <w:jc w:val="center"/>
      </w:trPr>
      <w:tc>
        <w:tcPr>
          <w:tcW w:w="974" w:type="pct"/>
          <w:vMerge w:val="restart"/>
          <w:vAlign w:val="center"/>
        </w:tcPr>
        <w:p w:rsidR="00D90EBE" w:rsidRPr="00FA245C" w:rsidRDefault="00D90EBE" w:rsidP="00337B06">
          <w:pPr>
            <w:jc w:val="center"/>
            <w:rPr>
              <w:sz w:val="20"/>
            </w:rPr>
          </w:pPr>
          <w:r>
            <w:rPr>
              <w:noProof/>
              <w:sz w:val="20"/>
            </w:rPr>
            <w:drawing>
              <wp:inline distT="0" distB="0" distL="0" distR="0">
                <wp:extent cx="731950" cy="720000"/>
                <wp:effectExtent l="0" t="0" r="0" b="444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klog.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31950" cy="720000"/>
                        </a:xfrm>
                        <a:prstGeom prst="rect">
                          <a:avLst/>
                        </a:prstGeom>
                      </pic:spPr>
                    </pic:pic>
                  </a:graphicData>
                </a:graphic>
              </wp:inline>
            </w:drawing>
          </w:r>
        </w:p>
      </w:tc>
      <w:tc>
        <w:tcPr>
          <w:tcW w:w="2957" w:type="pct"/>
          <w:vAlign w:val="center"/>
        </w:tcPr>
        <w:p w:rsidR="00D90EBE" w:rsidRPr="00A7451C" w:rsidRDefault="00D90EBE" w:rsidP="00F1217D">
          <w:pPr>
            <w:jc w:val="center"/>
            <w:rPr>
              <w:b/>
              <w:sz w:val="36"/>
              <w:szCs w:val="36"/>
            </w:rPr>
          </w:pPr>
          <w:r w:rsidRPr="00A7451C">
            <w:rPr>
              <w:b/>
              <w:sz w:val="36"/>
              <w:szCs w:val="36"/>
            </w:rPr>
            <w:t>KÜTAHYA TİCARET VE SANAYİ ODASI</w:t>
          </w:r>
        </w:p>
      </w:tc>
      <w:tc>
        <w:tcPr>
          <w:tcW w:w="1069" w:type="pct"/>
          <w:vMerge w:val="restart"/>
        </w:tcPr>
        <w:p w:rsidR="00D90EBE" w:rsidRPr="00F1217D" w:rsidRDefault="00D90EBE" w:rsidP="00F1217D">
          <w:pPr>
            <w:jc w:val="center"/>
            <w:rPr>
              <w:b/>
              <w:sz w:val="28"/>
            </w:rPr>
          </w:pPr>
          <w:r>
            <w:rPr>
              <w:b/>
              <w:noProof/>
              <w:sz w:val="28"/>
            </w:rPr>
            <w:drawing>
              <wp:inline distT="0" distB="0" distL="0" distR="0">
                <wp:extent cx="1124478" cy="944880"/>
                <wp:effectExtent l="0" t="0" r="0" b="7620"/>
                <wp:docPr id="1" name="Resim 1" descr="C:\Users\m kose\Documents\2012\20121130 dünya gazetesi kütahya eki\logo\akredite_oda 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 kose\Documents\2012\20121130 dünya gazetesi kütahya eki\logo\akredite_oda logosu.jpg"/>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0138" cy="949636"/>
                        </a:xfrm>
                        <a:prstGeom prst="rect">
                          <a:avLst/>
                        </a:prstGeom>
                        <a:noFill/>
                        <a:ln>
                          <a:noFill/>
                        </a:ln>
                      </pic:spPr>
                    </pic:pic>
                  </a:graphicData>
                </a:graphic>
              </wp:inline>
            </w:drawing>
          </w:r>
        </w:p>
      </w:tc>
    </w:tr>
    <w:tr w:rsidR="00D90EBE" w:rsidRPr="00FA245C" w:rsidTr="004C107F">
      <w:trPr>
        <w:trHeight w:val="572"/>
        <w:jc w:val="center"/>
      </w:trPr>
      <w:tc>
        <w:tcPr>
          <w:tcW w:w="974" w:type="pct"/>
          <w:vMerge/>
          <w:vAlign w:val="center"/>
        </w:tcPr>
        <w:p w:rsidR="00D90EBE" w:rsidRPr="00FA245C" w:rsidRDefault="00D90EBE" w:rsidP="008C46BA">
          <w:pPr>
            <w:jc w:val="center"/>
            <w:rPr>
              <w:noProof/>
              <w:sz w:val="20"/>
            </w:rPr>
          </w:pPr>
        </w:p>
      </w:tc>
      <w:tc>
        <w:tcPr>
          <w:tcW w:w="2957" w:type="pct"/>
          <w:shd w:val="clear" w:color="auto" w:fill="auto"/>
          <w:vAlign w:val="center"/>
        </w:tcPr>
        <w:p w:rsidR="00D90EBE" w:rsidRDefault="00D90EBE" w:rsidP="00D04BF2">
          <w:pPr>
            <w:jc w:val="center"/>
            <w:rPr>
              <w:b/>
              <w:color w:val="FF0000"/>
              <w:sz w:val="28"/>
            </w:rPr>
          </w:pPr>
          <w:r>
            <w:rPr>
              <w:b/>
              <w:color w:val="FF0000"/>
              <w:sz w:val="28"/>
            </w:rPr>
            <w:t>BASIN BÜLTENİ</w:t>
          </w:r>
        </w:p>
      </w:tc>
      <w:tc>
        <w:tcPr>
          <w:tcW w:w="1069" w:type="pct"/>
          <w:vMerge/>
        </w:tcPr>
        <w:p w:rsidR="00D90EBE" w:rsidRDefault="00D90EBE" w:rsidP="00490313">
          <w:pPr>
            <w:jc w:val="center"/>
            <w:rPr>
              <w:b/>
              <w:color w:val="FF0000"/>
              <w:sz w:val="28"/>
            </w:rPr>
          </w:pPr>
        </w:p>
      </w:tc>
    </w:tr>
    <w:tr w:rsidR="00D90EBE" w:rsidRPr="00FA245C" w:rsidTr="004C107F">
      <w:trPr>
        <w:trHeight w:val="369"/>
        <w:jc w:val="center"/>
      </w:trPr>
      <w:tc>
        <w:tcPr>
          <w:tcW w:w="974" w:type="pct"/>
          <w:vMerge/>
          <w:vAlign w:val="center"/>
        </w:tcPr>
        <w:p w:rsidR="00D90EBE" w:rsidRPr="00FA245C" w:rsidRDefault="00D90EBE" w:rsidP="008C46BA">
          <w:pPr>
            <w:jc w:val="center"/>
            <w:rPr>
              <w:noProof/>
              <w:sz w:val="20"/>
            </w:rPr>
          </w:pPr>
        </w:p>
      </w:tc>
      <w:tc>
        <w:tcPr>
          <w:tcW w:w="2957" w:type="pct"/>
          <w:shd w:val="clear" w:color="auto" w:fill="auto"/>
          <w:vAlign w:val="center"/>
        </w:tcPr>
        <w:p w:rsidR="00D90EBE" w:rsidRPr="00D90EBE" w:rsidRDefault="00D90EBE" w:rsidP="007350D3">
          <w:pPr>
            <w:jc w:val="center"/>
            <w:rPr>
              <w:b/>
              <w:color w:val="FF0000"/>
              <w:sz w:val="20"/>
              <w:szCs w:val="20"/>
            </w:rPr>
          </w:pPr>
          <w:r w:rsidRPr="002F5428">
            <w:rPr>
              <w:b/>
              <w:color w:val="000000" w:themeColor="text1"/>
              <w:sz w:val="20"/>
              <w:szCs w:val="20"/>
            </w:rPr>
            <w:t>Yıl: 201</w:t>
          </w:r>
          <w:r w:rsidR="006C13C5">
            <w:rPr>
              <w:b/>
              <w:color w:val="000000" w:themeColor="text1"/>
              <w:sz w:val="20"/>
              <w:szCs w:val="20"/>
            </w:rPr>
            <w:t>6</w:t>
          </w:r>
          <w:r w:rsidRPr="002F5428">
            <w:rPr>
              <w:b/>
              <w:color w:val="000000" w:themeColor="text1"/>
              <w:sz w:val="20"/>
              <w:szCs w:val="20"/>
            </w:rPr>
            <w:t xml:space="preserve"> – </w:t>
          </w:r>
          <w:r w:rsidR="002F72CB">
            <w:rPr>
              <w:b/>
              <w:color w:val="000000" w:themeColor="text1"/>
              <w:sz w:val="20"/>
              <w:szCs w:val="20"/>
            </w:rPr>
            <w:t>No</w:t>
          </w:r>
          <w:r w:rsidRPr="002F5428">
            <w:rPr>
              <w:b/>
              <w:color w:val="000000" w:themeColor="text1"/>
              <w:sz w:val="20"/>
              <w:szCs w:val="20"/>
            </w:rPr>
            <w:t>:</w:t>
          </w:r>
          <w:r w:rsidR="003F0516">
            <w:rPr>
              <w:b/>
              <w:color w:val="000000" w:themeColor="text1"/>
              <w:sz w:val="20"/>
              <w:szCs w:val="20"/>
            </w:rPr>
            <w:t xml:space="preserve"> </w:t>
          </w:r>
          <w:r w:rsidR="00C11343">
            <w:rPr>
              <w:b/>
              <w:color w:val="000000" w:themeColor="text1"/>
              <w:sz w:val="20"/>
              <w:szCs w:val="20"/>
            </w:rPr>
            <w:t>7</w:t>
          </w:r>
          <w:r w:rsidR="007350D3">
            <w:rPr>
              <w:b/>
              <w:color w:val="000000" w:themeColor="text1"/>
              <w:sz w:val="20"/>
              <w:szCs w:val="20"/>
            </w:rPr>
            <w:t>6</w:t>
          </w:r>
        </w:p>
      </w:tc>
      <w:tc>
        <w:tcPr>
          <w:tcW w:w="1069" w:type="pct"/>
          <w:vMerge/>
        </w:tcPr>
        <w:p w:rsidR="00D90EBE" w:rsidRDefault="00D90EBE" w:rsidP="00490313">
          <w:pPr>
            <w:jc w:val="center"/>
            <w:rPr>
              <w:b/>
              <w:color w:val="FF0000"/>
              <w:sz w:val="28"/>
            </w:rPr>
          </w:pPr>
        </w:p>
      </w:tc>
    </w:tr>
  </w:tbl>
  <w:p w:rsidR="0087613A" w:rsidRPr="00FA245C" w:rsidRDefault="0087613A" w:rsidP="00614155">
    <w:pPr>
      <w:pStyle w:val="stbilgi"/>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B4790"/>
    <w:multiLevelType w:val="hybridMultilevel"/>
    <w:tmpl w:val="44468D6E"/>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10512760"/>
    <w:multiLevelType w:val="hybridMultilevel"/>
    <w:tmpl w:val="78724D0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9A63C20"/>
    <w:multiLevelType w:val="hybridMultilevel"/>
    <w:tmpl w:val="239EECE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EED2B7C"/>
    <w:multiLevelType w:val="hybridMultilevel"/>
    <w:tmpl w:val="11CC0372"/>
    <w:lvl w:ilvl="0" w:tplc="78FCFC1A">
      <w:start w:val="18"/>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nsid w:val="24977438"/>
    <w:multiLevelType w:val="hybridMultilevel"/>
    <w:tmpl w:val="3744AFCA"/>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263F05DD"/>
    <w:multiLevelType w:val="hybridMultilevel"/>
    <w:tmpl w:val="1F0A10B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E011D44"/>
    <w:multiLevelType w:val="hybridMultilevel"/>
    <w:tmpl w:val="F586991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EF7702D"/>
    <w:multiLevelType w:val="hybridMultilevel"/>
    <w:tmpl w:val="5EC65F1C"/>
    <w:lvl w:ilvl="0" w:tplc="A3C43366">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10B2AAC"/>
    <w:multiLevelType w:val="hybridMultilevel"/>
    <w:tmpl w:val="FFB8C65C"/>
    <w:lvl w:ilvl="0" w:tplc="C0341BB2">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2941FB1"/>
    <w:multiLevelType w:val="hybridMultilevel"/>
    <w:tmpl w:val="F110B0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D8550EC"/>
    <w:multiLevelType w:val="multilevel"/>
    <w:tmpl w:val="AAC267A0"/>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555"/>
        </w:tabs>
        <w:ind w:left="555" w:hanging="375"/>
      </w:pPr>
      <w:rPr>
        <w:rFonts w:hint="default"/>
      </w:rPr>
    </w:lvl>
    <w:lvl w:ilvl="2">
      <w:start w:val="1"/>
      <w:numFmt w:val="decimal"/>
      <w:lvlText w:val="%3)"/>
      <w:lvlJc w:val="left"/>
      <w:pPr>
        <w:tabs>
          <w:tab w:val="num" w:pos="1440"/>
        </w:tabs>
        <w:ind w:left="1440" w:hanging="720"/>
      </w:pPr>
      <w:rPr>
        <w:rFonts w:ascii="Times New Roman" w:hAnsi="Times New Roman" w:cs="Times New Roman" w:hint="default"/>
        <w:b/>
        <w:sz w:val="24"/>
        <w:szCs w:val="24"/>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1">
    <w:nsid w:val="4489010D"/>
    <w:multiLevelType w:val="hybridMultilevel"/>
    <w:tmpl w:val="D918F43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94D54FF"/>
    <w:multiLevelType w:val="hybridMultilevel"/>
    <w:tmpl w:val="F72A916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41746D0"/>
    <w:multiLevelType w:val="hybridMultilevel"/>
    <w:tmpl w:val="C024C2B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98D2C2A"/>
    <w:multiLevelType w:val="hybridMultilevel"/>
    <w:tmpl w:val="1AE639E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B7E2A15"/>
    <w:multiLevelType w:val="hybridMultilevel"/>
    <w:tmpl w:val="2A1A954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B7B27D0"/>
    <w:multiLevelType w:val="hybridMultilevel"/>
    <w:tmpl w:val="1AE639E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DC70412"/>
    <w:multiLevelType w:val="hybridMultilevel"/>
    <w:tmpl w:val="C6C2A63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7"/>
  </w:num>
  <w:num w:numId="4">
    <w:abstractNumId w:val="12"/>
  </w:num>
  <w:num w:numId="5">
    <w:abstractNumId w:val="8"/>
  </w:num>
  <w:num w:numId="6">
    <w:abstractNumId w:val="7"/>
  </w:num>
  <w:num w:numId="7">
    <w:abstractNumId w:val="14"/>
  </w:num>
  <w:num w:numId="8">
    <w:abstractNumId w:val="0"/>
  </w:num>
  <w:num w:numId="9">
    <w:abstractNumId w:val="16"/>
  </w:num>
  <w:num w:numId="10">
    <w:abstractNumId w:val="13"/>
  </w:num>
  <w:num w:numId="11">
    <w:abstractNumId w:val="5"/>
  </w:num>
  <w:num w:numId="12">
    <w:abstractNumId w:val="15"/>
  </w:num>
  <w:num w:numId="13">
    <w:abstractNumId w:val="11"/>
  </w:num>
  <w:num w:numId="14">
    <w:abstractNumId w:val="4"/>
  </w:num>
  <w:num w:numId="15">
    <w:abstractNumId w:val="10"/>
  </w:num>
  <w:num w:numId="16">
    <w:abstractNumId w:val="6"/>
  </w:num>
  <w:num w:numId="17">
    <w:abstractNumId w:val="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337B06"/>
    <w:rsid w:val="00003475"/>
    <w:rsid w:val="00004D4F"/>
    <w:rsid w:val="00004D6D"/>
    <w:rsid w:val="000152DE"/>
    <w:rsid w:val="000157F3"/>
    <w:rsid w:val="0002273F"/>
    <w:rsid w:val="000244AB"/>
    <w:rsid w:val="0002466B"/>
    <w:rsid w:val="000271E5"/>
    <w:rsid w:val="00037ECB"/>
    <w:rsid w:val="000437EA"/>
    <w:rsid w:val="00052398"/>
    <w:rsid w:val="0005577B"/>
    <w:rsid w:val="00061A5A"/>
    <w:rsid w:val="00070471"/>
    <w:rsid w:val="00082088"/>
    <w:rsid w:val="000820C7"/>
    <w:rsid w:val="00084505"/>
    <w:rsid w:val="00093FD6"/>
    <w:rsid w:val="000A2883"/>
    <w:rsid w:val="000B0685"/>
    <w:rsid w:val="000B12FC"/>
    <w:rsid w:val="000B277C"/>
    <w:rsid w:val="000C10FD"/>
    <w:rsid w:val="000C3B21"/>
    <w:rsid w:val="000C68DE"/>
    <w:rsid w:val="000D3C1B"/>
    <w:rsid w:val="000D4D1E"/>
    <w:rsid w:val="000F1525"/>
    <w:rsid w:val="001027ED"/>
    <w:rsid w:val="001041AC"/>
    <w:rsid w:val="00105650"/>
    <w:rsid w:val="001056CB"/>
    <w:rsid w:val="00106DF4"/>
    <w:rsid w:val="0011429B"/>
    <w:rsid w:val="0011517D"/>
    <w:rsid w:val="00117837"/>
    <w:rsid w:val="0012626A"/>
    <w:rsid w:val="00135962"/>
    <w:rsid w:val="00136463"/>
    <w:rsid w:val="001372D5"/>
    <w:rsid w:val="00145A6A"/>
    <w:rsid w:val="00150C27"/>
    <w:rsid w:val="00151C05"/>
    <w:rsid w:val="0015366F"/>
    <w:rsid w:val="00153D8F"/>
    <w:rsid w:val="001551A8"/>
    <w:rsid w:val="0015629E"/>
    <w:rsid w:val="00164374"/>
    <w:rsid w:val="0016439B"/>
    <w:rsid w:val="001650B7"/>
    <w:rsid w:val="001772C3"/>
    <w:rsid w:val="0018054E"/>
    <w:rsid w:val="001857A8"/>
    <w:rsid w:val="00186CD6"/>
    <w:rsid w:val="0019120E"/>
    <w:rsid w:val="00191407"/>
    <w:rsid w:val="00197C50"/>
    <w:rsid w:val="001B1D9A"/>
    <w:rsid w:val="001B23F2"/>
    <w:rsid w:val="001B2DB4"/>
    <w:rsid w:val="001C0292"/>
    <w:rsid w:val="001C1BED"/>
    <w:rsid w:val="001C49C8"/>
    <w:rsid w:val="001D56FF"/>
    <w:rsid w:val="001E6011"/>
    <w:rsid w:val="001E61A6"/>
    <w:rsid w:val="001E75F5"/>
    <w:rsid w:val="0020041A"/>
    <w:rsid w:val="00201355"/>
    <w:rsid w:val="00204928"/>
    <w:rsid w:val="00204F06"/>
    <w:rsid w:val="00217F64"/>
    <w:rsid w:val="00221B2C"/>
    <w:rsid w:val="0022267E"/>
    <w:rsid w:val="0023220E"/>
    <w:rsid w:val="0023452E"/>
    <w:rsid w:val="0023657D"/>
    <w:rsid w:val="0024450C"/>
    <w:rsid w:val="00245C32"/>
    <w:rsid w:val="00251E57"/>
    <w:rsid w:val="00253AA3"/>
    <w:rsid w:val="002544D6"/>
    <w:rsid w:val="00255EF5"/>
    <w:rsid w:val="00260947"/>
    <w:rsid w:val="00264195"/>
    <w:rsid w:val="0026473B"/>
    <w:rsid w:val="002661B1"/>
    <w:rsid w:val="00273190"/>
    <w:rsid w:val="002871FB"/>
    <w:rsid w:val="002905E4"/>
    <w:rsid w:val="00291349"/>
    <w:rsid w:val="00292AE6"/>
    <w:rsid w:val="00293287"/>
    <w:rsid w:val="002932EC"/>
    <w:rsid w:val="002950E8"/>
    <w:rsid w:val="002B123D"/>
    <w:rsid w:val="002B4368"/>
    <w:rsid w:val="002C1955"/>
    <w:rsid w:val="002C4046"/>
    <w:rsid w:val="002C59C9"/>
    <w:rsid w:val="002C62CC"/>
    <w:rsid w:val="002D3809"/>
    <w:rsid w:val="002D406C"/>
    <w:rsid w:val="002D5DBC"/>
    <w:rsid w:val="002E1F87"/>
    <w:rsid w:val="002E4F79"/>
    <w:rsid w:val="002E7688"/>
    <w:rsid w:val="002F3C3F"/>
    <w:rsid w:val="002F5428"/>
    <w:rsid w:val="002F72CB"/>
    <w:rsid w:val="00307923"/>
    <w:rsid w:val="003123C4"/>
    <w:rsid w:val="00320584"/>
    <w:rsid w:val="0033215C"/>
    <w:rsid w:val="003336E5"/>
    <w:rsid w:val="00333AA5"/>
    <w:rsid w:val="003345E5"/>
    <w:rsid w:val="00335F1C"/>
    <w:rsid w:val="00337B06"/>
    <w:rsid w:val="00341E95"/>
    <w:rsid w:val="003505CC"/>
    <w:rsid w:val="0035073B"/>
    <w:rsid w:val="003529B7"/>
    <w:rsid w:val="00356C96"/>
    <w:rsid w:val="003604CC"/>
    <w:rsid w:val="0036366A"/>
    <w:rsid w:val="00363B48"/>
    <w:rsid w:val="00366432"/>
    <w:rsid w:val="0037215A"/>
    <w:rsid w:val="00374708"/>
    <w:rsid w:val="00377BA5"/>
    <w:rsid w:val="003821F4"/>
    <w:rsid w:val="00383632"/>
    <w:rsid w:val="00391C72"/>
    <w:rsid w:val="00392D26"/>
    <w:rsid w:val="0039727F"/>
    <w:rsid w:val="003B29DA"/>
    <w:rsid w:val="003B35E2"/>
    <w:rsid w:val="003B637D"/>
    <w:rsid w:val="003C4E93"/>
    <w:rsid w:val="003D0A40"/>
    <w:rsid w:val="003D2520"/>
    <w:rsid w:val="003D6491"/>
    <w:rsid w:val="003D7049"/>
    <w:rsid w:val="003E3676"/>
    <w:rsid w:val="003E3972"/>
    <w:rsid w:val="003E525D"/>
    <w:rsid w:val="003E7673"/>
    <w:rsid w:val="003F0516"/>
    <w:rsid w:val="003F160D"/>
    <w:rsid w:val="003F1A41"/>
    <w:rsid w:val="003F23A7"/>
    <w:rsid w:val="003F2D16"/>
    <w:rsid w:val="003F4FA9"/>
    <w:rsid w:val="003F74C1"/>
    <w:rsid w:val="003F7ED0"/>
    <w:rsid w:val="0040155A"/>
    <w:rsid w:val="004019F0"/>
    <w:rsid w:val="00410F89"/>
    <w:rsid w:val="00413EAB"/>
    <w:rsid w:val="00414C79"/>
    <w:rsid w:val="004154E8"/>
    <w:rsid w:val="00421301"/>
    <w:rsid w:val="00424967"/>
    <w:rsid w:val="00435287"/>
    <w:rsid w:val="00446E5A"/>
    <w:rsid w:val="004521E6"/>
    <w:rsid w:val="00470965"/>
    <w:rsid w:val="00470E65"/>
    <w:rsid w:val="0047318F"/>
    <w:rsid w:val="00473765"/>
    <w:rsid w:val="004744A0"/>
    <w:rsid w:val="00486738"/>
    <w:rsid w:val="00487B6C"/>
    <w:rsid w:val="00490313"/>
    <w:rsid w:val="004961FB"/>
    <w:rsid w:val="004A155F"/>
    <w:rsid w:val="004A2B1C"/>
    <w:rsid w:val="004A4B15"/>
    <w:rsid w:val="004A59E4"/>
    <w:rsid w:val="004B2E7B"/>
    <w:rsid w:val="004B3CF0"/>
    <w:rsid w:val="004C107F"/>
    <w:rsid w:val="004C27BF"/>
    <w:rsid w:val="004C4912"/>
    <w:rsid w:val="004C584A"/>
    <w:rsid w:val="004C6BAD"/>
    <w:rsid w:val="004C7FE3"/>
    <w:rsid w:val="004D07A9"/>
    <w:rsid w:val="004D0F1C"/>
    <w:rsid w:val="004D19A8"/>
    <w:rsid w:val="004D4F12"/>
    <w:rsid w:val="004D78B6"/>
    <w:rsid w:val="004E185A"/>
    <w:rsid w:val="004E342C"/>
    <w:rsid w:val="004E3832"/>
    <w:rsid w:val="004E405C"/>
    <w:rsid w:val="004F4C6E"/>
    <w:rsid w:val="004F5D36"/>
    <w:rsid w:val="004F71E0"/>
    <w:rsid w:val="00500AFE"/>
    <w:rsid w:val="00504622"/>
    <w:rsid w:val="00505DA5"/>
    <w:rsid w:val="00506272"/>
    <w:rsid w:val="00506846"/>
    <w:rsid w:val="00506D9F"/>
    <w:rsid w:val="00513B33"/>
    <w:rsid w:val="00514D43"/>
    <w:rsid w:val="00524A8B"/>
    <w:rsid w:val="005260F2"/>
    <w:rsid w:val="00527184"/>
    <w:rsid w:val="00535A73"/>
    <w:rsid w:val="00535D28"/>
    <w:rsid w:val="00536461"/>
    <w:rsid w:val="00537777"/>
    <w:rsid w:val="00540A27"/>
    <w:rsid w:val="00550BE0"/>
    <w:rsid w:val="005568EB"/>
    <w:rsid w:val="00556A09"/>
    <w:rsid w:val="00557F2B"/>
    <w:rsid w:val="00561AA2"/>
    <w:rsid w:val="0056200D"/>
    <w:rsid w:val="005639D8"/>
    <w:rsid w:val="00566071"/>
    <w:rsid w:val="00582155"/>
    <w:rsid w:val="005822DC"/>
    <w:rsid w:val="00582621"/>
    <w:rsid w:val="00590882"/>
    <w:rsid w:val="005958DC"/>
    <w:rsid w:val="00597371"/>
    <w:rsid w:val="005A053D"/>
    <w:rsid w:val="005A3EF7"/>
    <w:rsid w:val="005A3F7F"/>
    <w:rsid w:val="005B37E0"/>
    <w:rsid w:val="005B52F1"/>
    <w:rsid w:val="005C35DE"/>
    <w:rsid w:val="005C5B36"/>
    <w:rsid w:val="005C7E05"/>
    <w:rsid w:val="005D1D5F"/>
    <w:rsid w:val="005E390A"/>
    <w:rsid w:val="005F0454"/>
    <w:rsid w:val="005F0BDF"/>
    <w:rsid w:val="005F2D22"/>
    <w:rsid w:val="005F3D05"/>
    <w:rsid w:val="0060108E"/>
    <w:rsid w:val="00603E6F"/>
    <w:rsid w:val="00604A0D"/>
    <w:rsid w:val="00604EBC"/>
    <w:rsid w:val="00610E77"/>
    <w:rsid w:val="00614155"/>
    <w:rsid w:val="006202B7"/>
    <w:rsid w:val="00620EDB"/>
    <w:rsid w:val="00625072"/>
    <w:rsid w:val="006265DE"/>
    <w:rsid w:val="00626777"/>
    <w:rsid w:val="0063042C"/>
    <w:rsid w:val="00640829"/>
    <w:rsid w:val="00646C9C"/>
    <w:rsid w:val="00655CBB"/>
    <w:rsid w:val="00660946"/>
    <w:rsid w:val="00661427"/>
    <w:rsid w:val="00662C2C"/>
    <w:rsid w:val="0066557E"/>
    <w:rsid w:val="006675E8"/>
    <w:rsid w:val="00672C3E"/>
    <w:rsid w:val="00673490"/>
    <w:rsid w:val="006822CA"/>
    <w:rsid w:val="00684033"/>
    <w:rsid w:val="0068768E"/>
    <w:rsid w:val="00694799"/>
    <w:rsid w:val="006958D6"/>
    <w:rsid w:val="006A2046"/>
    <w:rsid w:val="006A2EEF"/>
    <w:rsid w:val="006A7ADC"/>
    <w:rsid w:val="006B03E4"/>
    <w:rsid w:val="006B1C6B"/>
    <w:rsid w:val="006B20C0"/>
    <w:rsid w:val="006B5798"/>
    <w:rsid w:val="006B734B"/>
    <w:rsid w:val="006C13C5"/>
    <w:rsid w:val="006C25FB"/>
    <w:rsid w:val="006C4A43"/>
    <w:rsid w:val="006C5124"/>
    <w:rsid w:val="006C6846"/>
    <w:rsid w:val="006D4C24"/>
    <w:rsid w:val="006E053C"/>
    <w:rsid w:val="006E2BE6"/>
    <w:rsid w:val="006E31CF"/>
    <w:rsid w:val="006E6549"/>
    <w:rsid w:val="006F12C3"/>
    <w:rsid w:val="006F1D15"/>
    <w:rsid w:val="006F2128"/>
    <w:rsid w:val="006F2C6A"/>
    <w:rsid w:val="006F5BA7"/>
    <w:rsid w:val="006F7971"/>
    <w:rsid w:val="00704BF8"/>
    <w:rsid w:val="00704D86"/>
    <w:rsid w:val="007064DA"/>
    <w:rsid w:val="00711102"/>
    <w:rsid w:val="0071287B"/>
    <w:rsid w:val="00715341"/>
    <w:rsid w:val="0072352F"/>
    <w:rsid w:val="0072641C"/>
    <w:rsid w:val="0073036C"/>
    <w:rsid w:val="007315C4"/>
    <w:rsid w:val="00731A81"/>
    <w:rsid w:val="00732F1D"/>
    <w:rsid w:val="007350D3"/>
    <w:rsid w:val="00740934"/>
    <w:rsid w:val="00746EDC"/>
    <w:rsid w:val="00747AC6"/>
    <w:rsid w:val="007521C9"/>
    <w:rsid w:val="007555F8"/>
    <w:rsid w:val="00757A4F"/>
    <w:rsid w:val="00765C5B"/>
    <w:rsid w:val="00770697"/>
    <w:rsid w:val="0077403E"/>
    <w:rsid w:val="007774EA"/>
    <w:rsid w:val="00780D26"/>
    <w:rsid w:val="00784B8D"/>
    <w:rsid w:val="007872B4"/>
    <w:rsid w:val="00790DAA"/>
    <w:rsid w:val="00792C34"/>
    <w:rsid w:val="00793A10"/>
    <w:rsid w:val="0079715E"/>
    <w:rsid w:val="0079734E"/>
    <w:rsid w:val="00797A12"/>
    <w:rsid w:val="007B077B"/>
    <w:rsid w:val="007C16F0"/>
    <w:rsid w:val="007C23DB"/>
    <w:rsid w:val="007C53CE"/>
    <w:rsid w:val="007D1572"/>
    <w:rsid w:val="007D66E9"/>
    <w:rsid w:val="007E0EF7"/>
    <w:rsid w:val="007F4132"/>
    <w:rsid w:val="007F7094"/>
    <w:rsid w:val="00800114"/>
    <w:rsid w:val="00802270"/>
    <w:rsid w:val="008040CA"/>
    <w:rsid w:val="00804736"/>
    <w:rsid w:val="00805F24"/>
    <w:rsid w:val="008109B7"/>
    <w:rsid w:val="0081260F"/>
    <w:rsid w:val="00821F45"/>
    <w:rsid w:val="0082342F"/>
    <w:rsid w:val="00833575"/>
    <w:rsid w:val="00835024"/>
    <w:rsid w:val="00843004"/>
    <w:rsid w:val="0084446C"/>
    <w:rsid w:val="008461C7"/>
    <w:rsid w:val="00854C46"/>
    <w:rsid w:val="00861141"/>
    <w:rsid w:val="00861242"/>
    <w:rsid w:val="0086213A"/>
    <w:rsid w:val="00862FE3"/>
    <w:rsid w:val="00867093"/>
    <w:rsid w:val="008758AA"/>
    <w:rsid w:val="0087613A"/>
    <w:rsid w:val="00881442"/>
    <w:rsid w:val="00887919"/>
    <w:rsid w:val="008B5308"/>
    <w:rsid w:val="008C01C4"/>
    <w:rsid w:val="008C05E6"/>
    <w:rsid w:val="008C0FF5"/>
    <w:rsid w:val="008C46BA"/>
    <w:rsid w:val="008C4EBD"/>
    <w:rsid w:val="008D717D"/>
    <w:rsid w:val="008E0612"/>
    <w:rsid w:val="008E1A31"/>
    <w:rsid w:val="008E24CC"/>
    <w:rsid w:val="008E4EC9"/>
    <w:rsid w:val="008E5E06"/>
    <w:rsid w:val="008E7375"/>
    <w:rsid w:val="008F4372"/>
    <w:rsid w:val="00906AC6"/>
    <w:rsid w:val="009148DF"/>
    <w:rsid w:val="0091600C"/>
    <w:rsid w:val="009200B8"/>
    <w:rsid w:val="0092044A"/>
    <w:rsid w:val="0092543B"/>
    <w:rsid w:val="0092740C"/>
    <w:rsid w:val="009279ED"/>
    <w:rsid w:val="00931B4E"/>
    <w:rsid w:val="009441AD"/>
    <w:rsid w:val="00945A79"/>
    <w:rsid w:val="00953367"/>
    <w:rsid w:val="009606E7"/>
    <w:rsid w:val="009628EA"/>
    <w:rsid w:val="00965646"/>
    <w:rsid w:val="009711B0"/>
    <w:rsid w:val="0097204A"/>
    <w:rsid w:val="00973676"/>
    <w:rsid w:val="0097465C"/>
    <w:rsid w:val="00974A67"/>
    <w:rsid w:val="00980318"/>
    <w:rsid w:val="009953EF"/>
    <w:rsid w:val="009A1153"/>
    <w:rsid w:val="009A12B7"/>
    <w:rsid w:val="009A45E1"/>
    <w:rsid w:val="009A6BF0"/>
    <w:rsid w:val="009B6C0E"/>
    <w:rsid w:val="009C3234"/>
    <w:rsid w:val="009C7D36"/>
    <w:rsid w:val="009D0C96"/>
    <w:rsid w:val="009D3800"/>
    <w:rsid w:val="009E51B7"/>
    <w:rsid w:val="009E6144"/>
    <w:rsid w:val="009F0C84"/>
    <w:rsid w:val="009F2B0D"/>
    <w:rsid w:val="009F6C2B"/>
    <w:rsid w:val="009F7104"/>
    <w:rsid w:val="00A13F04"/>
    <w:rsid w:val="00A25A0E"/>
    <w:rsid w:val="00A25A9E"/>
    <w:rsid w:val="00A2643F"/>
    <w:rsid w:val="00A30654"/>
    <w:rsid w:val="00A31BF0"/>
    <w:rsid w:val="00A40BAE"/>
    <w:rsid w:val="00A423B6"/>
    <w:rsid w:val="00A43034"/>
    <w:rsid w:val="00A43097"/>
    <w:rsid w:val="00A573EA"/>
    <w:rsid w:val="00A70BF4"/>
    <w:rsid w:val="00A72865"/>
    <w:rsid w:val="00A7451C"/>
    <w:rsid w:val="00A81D35"/>
    <w:rsid w:val="00A87632"/>
    <w:rsid w:val="00A87A9E"/>
    <w:rsid w:val="00AA12A3"/>
    <w:rsid w:val="00AA2F0C"/>
    <w:rsid w:val="00AA3CE4"/>
    <w:rsid w:val="00AB479C"/>
    <w:rsid w:val="00AB7282"/>
    <w:rsid w:val="00AC079E"/>
    <w:rsid w:val="00AC0C31"/>
    <w:rsid w:val="00AC71B3"/>
    <w:rsid w:val="00AD15B9"/>
    <w:rsid w:val="00AD4A21"/>
    <w:rsid w:val="00AD4BE6"/>
    <w:rsid w:val="00AD55E6"/>
    <w:rsid w:val="00AE5D6C"/>
    <w:rsid w:val="00AE7D75"/>
    <w:rsid w:val="00AF2D83"/>
    <w:rsid w:val="00AF4621"/>
    <w:rsid w:val="00B00BC3"/>
    <w:rsid w:val="00B01CF9"/>
    <w:rsid w:val="00B05599"/>
    <w:rsid w:val="00B067F9"/>
    <w:rsid w:val="00B06E98"/>
    <w:rsid w:val="00B109B9"/>
    <w:rsid w:val="00B15DF7"/>
    <w:rsid w:val="00B227DE"/>
    <w:rsid w:val="00B27D10"/>
    <w:rsid w:val="00B33C9C"/>
    <w:rsid w:val="00B34555"/>
    <w:rsid w:val="00B35CBE"/>
    <w:rsid w:val="00B40EAA"/>
    <w:rsid w:val="00B46A80"/>
    <w:rsid w:val="00B52482"/>
    <w:rsid w:val="00B52728"/>
    <w:rsid w:val="00B52B1E"/>
    <w:rsid w:val="00B609AC"/>
    <w:rsid w:val="00B62E49"/>
    <w:rsid w:val="00B63307"/>
    <w:rsid w:val="00B75B9F"/>
    <w:rsid w:val="00B75DC9"/>
    <w:rsid w:val="00B812FF"/>
    <w:rsid w:val="00B8753F"/>
    <w:rsid w:val="00B94401"/>
    <w:rsid w:val="00B94A5E"/>
    <w:rsid w:val="00BA0E29"/>
    <w:rsid w:val="00BA1878"/>
    <w:rsid w:val="00BA3B4A"/>
    <w:rsid w:val="00BA47F7"/>
    <w:rsid w:val="00BA62FF"/>
    <w:rsid w:val="00BB783E"/>
    <w:rsid w:val="00BC1084"/>
    <w:rsid w:val="00BC44B5"/>
    <w:rsid w:val="00BC7164"/>
    <w:rsid w:val="00BD0166"/>
    <w:rsid w:val="00BD0BA7"/>
    <w:rsid w:val="00BD2EAB"/>
    <w:rsid w:val="00BD60B2"/>
    <w:rsid w:val="00BE1FC0"/>
    <w:rsid w:val="00BE28F7"/>
    <w:rsid w:val="00BE53A2"/>
    <w:rsid w:val="00BF46E0"/>
    <w:rsid w:val="00BF4ECA"/>
    <w:rsid w:val="00BF63E7"/>
    <w:rsid w:val="00C01026"/>
    <w:rsid w:val="00C03DB8"/>
    <w:rsid w:val="00C058BC"/>
    <w:rsid w:val="00C07D85"/>
    <w:rsid w:val="00C10CAD"/>
    <w:rsid w:val="00C11343"/>
    <w:rsid w:val="00C14AA8"/>
    <w:rsid w:val="00C16F42"/>
    <w:rsid w:val="00C17F0B"/>
    <w:rsid w:val="00C24A98"/>
    <w:rsid w:val="00C24E60"/>
    <w:rsid w:val="00C2558A"/>
    <w:rsid w:val="00C26213"/>
    <w:rsid w:val="00C26BC7"/>
    <w:rsid w:val="00C3045D"/>
    <w:rsid w:val="00C33FB5"/>
    <w:rsid w:val="00C47165"/>
    <w:rsid w:val="00C47D7A"/>
    <w:rsid w:val="00C50805"/>
    <w:rsid w:val="00C534C8"/>
    <w:rsid w:val="00C536F7"/>
    <w:rsid w:val="00C56040"/>
    <w:rsid w:val="00C57714"/>
    <w:rsid w:val="00C66A0C"/>
    <w:rsid w:val="00C83055"/>
    <w:rsid w:val="00C84E30"/>
    <w:rsid w:val="00C95020"/>
    <w:rsid w:val="00C954FF"/>
    <w:rsid w:val="00C97910"/>
    <w:rsid w:val="00CA6416"/>
    <w:rsid w:val="00CB6F40"/>
    <w:rsid w:val="00CC0742"/>
    <w:rsid w:val="00CC4D34"/>
    <w:rsid w:val="00CC7E59"/>
    <w:rsid w:val="00CD2FDC"/>
    <w:rsid w:val="00CD75DA"/>
    <w:rsid w:val="00CE511A"/>
    <w:rsid w:val="00CF035C"/>
    <w:rsid w:val="00CF4455"/>
    <w:rsid w:val="00CF5752"/>
    <w:rsid w:val="00CF77AE"/>
    <w:rsid w:val="00CF7BB9"/>
    <w:rsid w:val="00D02070"/>
    <w:rsid w:val="00D049A3"/>
    <w:rsid w:val="00D04BF2"/>
    <w:rsid w:val="00D16F5A"/>
    <w:rsid w:val="00D17095"/>
    <w:rsid w:val="00D2083D"/>
    <w:rsid w:val="00D23A35"/>
    <w:rsid w:val="00D24F44"/>
    <w:rsid w:val="00D33220"/>
    <w:rsid w:val="00D37497"/>
    <w:rsid w:val="00D37BFA"/>
    <w:rsid w:val="00D46C77"/>
    <w:rsid w:val="00D50419"/>
    <w:rsid w:val="00D51299"/>
    <w:rsid w:val="00D547CA"/>
    <w:rsid w:val="00D710E0"/>
    <w:rsid w:val="00D7368A"/>
    <w:rsid w:val="00D842A1"/>
    <w:rsid w:val="00D90A19"/>
    <w:rsid w:val="00D90EBE"/>
    <w:rsid w:val="00D92CA1"/>
    <w:rsid w:val="00D96478"/>
    <w:rsid w:val="00DA4899"/>
    <w:rsid w:val="00DA7D1B"/>
    <w:rsid w:val="00DB07F8"/>
    <w:rsid w:val="00DB0E0A"/>
    <w:rsid w:val="00DB3152"/>
    <w:rsid w:val="00DB404E"/>
    <w:rsid w:val="00DB5043"/>
    <w:rsid w:val="00DB7019"/>
    <w:rsid w:val="00DC457B"/>
    <w:rsid w:val="00DC5582"/>
    <w:rsid w:val="00DD42A8"/>
    <w:rsid w:val="00DD4F09"/>
    <w:rsid w:val="00DE265B"/>
    <w:rsid w:val="00DE35FE"/>
    <w:rsid w:val="00DF06F2"/>
    <w:rsid w:val="00DF5FA1"/>
    <w:rsid w:val="00DF7568"/>
    <w:rsid w:val="00E01E9B"/>
    <w:rsid w:val="00E13899"/>
    <w:rsid w:val="00E23F41"/>
    <w:rsid w:val="00E27130"/>
    <w:rsid w:val="00E27B0E"/>
    <w:rsid w:val="00E314AB"/>
    <w:rsid w:val="00E32949"/>
    <w:rsid w:val="00E32F26"/>
    <w:rsid w:val="00E34742"/>
    <w:rsid w:val="00E36E09"/>
    <w:rsid w:val="00E42571"/>
    <w:rsid w:val="00E44D15"/>
    <w:rsid w:val="00E5050E"/>
    <w:rsid w:val="00E51EA1"/>
    <w:rsid w:val="00E522B0"/>
    <w:rsid w:val="00E52D10"/>
    <w:rsid w:val="00E57D97"/>
    <w:rsid w:val="00E64A56"/>
    <w:rsid w:val="00E714E7"/>
    <w:rsid w:val="00E72BE7"/>
    <w:rsid w:val="00E73C86"/>
    <w:rsid w:val="00E82F66"/>
    <w:rsid w:val="00E8399A"/>
    <w:rsid w:val="00E869C9"/>
    <w:rsid w:val="00E92BB3"/>
    <w:rsid w:val="00E9756B"/>
    <w:rsid w:val="00EA6293"/>
    <w:rsid w:val="00EA6B94"/>
    <w:rsid w:val="00EB2F40"/>
    <w:rsid w:val="00EB33C9"/>
    <w:rsid w:val="00EB3CBE"/>
    <w:rsid w:val="00EC22F7"/>
    <w:rsid w:val="00ED401E"/>
    <w:rsid w:val="00ED44A0"/>
    <w:rsid w:val="00ED5E91"/>
    <w:rsid w:val="00EE1F03"/>
    <w:rsid w:val="00EE2759"/>
    <w:rsid w:val="00EF228C"/>
    <w:rsid w:val="00EF297E"/>
    <w:rsid w:val="00F02CC7"/>
    <w:rsid w:val="00F049D0"/>
    <w:rsid w:val="00F1217D"/>
    <w:rsid w:val="00F122A6"/>
    <w:rsid w:val="00F20EA1"/>
    <w:rsid w:val="00F26683"/>
    <w:rsid w:val="00F425CB"/>
    <w:rsid w:val="00F46B2D"/>
    <w:rsid w:val="00F52F9C"/>
    <w:rsid w:val="00F65580"/>
    <w:rsid w:val="00F70780"/>
    <w:rsid w:val="00F73599"/>
    <w:rsid w:val="00F75C3F"/>
    <w:rsid w:val="00F77141"/>
    <w:rsid w:val="00F77640"/>
    <w:rsid w:val="00F80C7F"/>
    <w:rsid w:val="00F8301E"/>
    <w:rsid w:val="00F83DAA"/>
    <w:rsid w:val="00F97372"/>
    <w:rsid w:val="00FA245C"/>
    <w:rsid w:val="00FB5141"/>
    <w:rsid w:val="00FC11BB"/>
    <w:rsid w:val="00FC466A"/>
    <w:rsid w:val="00FC5324"/>
    <w:rsid w:val="00FC66CB"/>
    <w:rsid w:val="00FC764A"/>
    <w:rsid w:val="00FD075A"/>
    <w:rsid w:val="00FF0AF0"/>
    <w:rsid w:val="00FF418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41A"/>
    <w:pPr>
      <w:spacing w:after="0" w:line="240" w:lineRule="auto"/>
    </w:pPr>
    <w:rPr>
      <w:rFonts w:eastAsia="Times New Roman" w:cs="Times New Roman"/>
      <w:sz w:val="24"/>
      <w:szCs w:val="24"/>
      <w:lang w:eastAsia="tr-TR"/>
    </w:rPr>
  </w:style>
  <w:style w:type="paragraph" w:styleId="Balk1">
    <w:name w:val="heading 1"/>
    <w:basedOn w:val="Normal"/>
    <w:next w:val="Normal"/>
    <w:link w:val="Balk1Char"/>
    <w:autoRedefine/>
    <w:qFormat/>
    <w:rsid w:val="00A81D35"/>
    <w:pPr>
      <w:keepNext/>
      <w:autoSpaceDE w:val="0"/>
      <w:autoSpaceDN w:val="0"/>
      <w:spacing w:before="120" w:after="60"/>
      <w:jc w:val="center"/>
      <w:outlineLvl w:val="0"/>
    </w:pPr>
    <w:rPr>
      <w:rFonts w:ascii="Times New Roman" w:hAnsi="Times New Roman"/>
      <w:b/>
      <w:bCs/>
      <w:color w:val="000000" w:themeColor="text1"/>
    </w:rPr>
  </w:style>
  <w:style w:type="paragraph" w:styleId="Balk2">
    <w:name w:val="heading 2"/>
    <w:basedOn w:val="Normal"/>
    <w:next w:val="Normal"/>
    <w:link w:val="Balk2Char"/>
    <w:autoRedefine/>
    <w:uiPriority w:val="9"/>
    <w:unhideWhenUsed/>
    <w:qFormat/>
    <w:rsid w:val="00DD4F09"/>
    <w:pPr>
      <w:keepNext/>
      <w:keepLines/>
      <w:spacing w:before="60" w:after="60"/>
      <w:ind w:left="576" w:hanging="576"/>
      <w:jc w:val="center"/>
      <w:outlineLvl w:val="1"/>
    </w:pPr>
    <w:rPr>
      <w:rFonts w:ascii="Times New Roman" w:eastAsiaTheme="majorEastAsia" w:hAnsi="Times New Roman"/>
      <w:b/>
      <w:color w:val="000000" w:themeColor="text1"/>
      <w:szCs w:val="26"/>
    </w:rPr>
  </w:style>
  <w:style w:type="paragraph" w:styleId="Balk3">
    <w:name w:val="heading 3"/>
    <w:basedOn w:val="Normal"/>
    <w:next w:val="Normal"/>
    <w:link w:val="Balk3Char"/>
    <w:uiPriority w:val="9"/>
    <w:unhideWhenUsed/>
    <w:qFormat/>
    <w:rsid w:val="00F1217D"/>
    <w:pPr>
      <w:keepNext/>
      <w:keepLines/>
      <w:spacing w:before="40"/>
      <w:outlineLvl w:val="2"/>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37B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nhideWhenUsed/>
    <w:rsid w:val="00337B06"/>
    <w:pPr>
      <w:tabs>
        <w:tab w:val="center" w:pos="4536"/>
        <w:tab w:val="right" w:pos="9072"/>
      </w:tabs>
    </w:pPr>
    <w:rPr>
      <w:rFonts w:eastAsiaTheme="minorHAnsi" w:cstheme="minorBidi"/>
      <w:sz w:val="22"/>
      <w:szCs w:val="22"/>
      <w:lang w:eastAsia="en-US"/>
    </w:rPr>
  </w:style>
  <w:style w:type="character" w:customStyle="1" w:styleId="stbilgiChar">
    <w:name w:val="Üstbilgi Char"/>
    <w:basedOn w:val="VarsaylanParagrafYazTipi"/>
    <w:link w:val="stbilgi"/>
    <w:rsid w:val="00337B06"/>
  </w:style>
  <w:style w:type="paragraph" w:styleId="Altbilgi">
    <w:name w:val="footer"/>
    <w:basedOn w:val="Normal"/>
    <w:link w:val="AltbilgiChar"/>
    <w:uiPriority w:val="99"/>
    <w:unhideWhenUsed/>
    <w:rsid w:val="00337B06"/>
    <w:pPr>
      <w:tabs>
        <w:tab w:val="center" w:pos="4536"/>
        <w:tab w:val="right" w:pos="9072"/>
      </w:tabs>
    </w:pPr>
    <w:rPr>
      <w:rFonts w:eastAsiaTheme="minorHAnsi" w:cstheme="minorBidi"/>
      <w:sz w:val="22"/>
      <w:szCs w:val="22"/>
      <w:lang w:eastAsia="en-US"/>
    </w:rPr>
  </w:style>
  <w:style w:type="character" w:customStyle="1" w:styleId="AltbilgiChar">
    <w:name w:val="Altbilgi Char"/>
    <w:basedOn w:val="VarsaylanParagrafYazTipi"/>
    <w:link w:val="Altbilgi"/>
    <w:uiPriority w:val="99"/>
    <w:rsid w:val="00337B06"/>
  </w:style>
  <w:style w:type="paragraph" w:styleId="ListeParagraf">
    <w:name w:val="List Paragraph"/>
    <w:basedOn w:val="Normal"/>
    <w:uiPriority w:val="34"/>
    <w:qFormat/>
    <w:rsid w:val="00337B06"/>
    <w:pPr>
      <w:ind w:left="720"/>
      <w:contextualSpacing/>
    </w:pPr>
  </w:style>
  <w:style w:type="character" w:customStyle="1" w:styleId="Balk1Char">
    <w:name w:val="Başlık 1 Char"/>
    <w:basedOn w:val="VarsaylanParagrafYazTipi"/>
    <w:link w:val="Balk1"/>
    <w:rsid w:val="00A81D35"/>
    <w:rPr>
      <w:rFonts w:ascii="Times New Roman" w:eastAsia="Times New Roman" w:hAnsi="Times New Roman" w:cs="Times New Roman"/>
      <w:b/>
      <w:bCs/>
      <w:color w:val="000000" w:themeColor="text1"/>
      <w:sz w:val="24"/>
      <w:szCs w:val="24"/>
      <w:lang w:eastAsia="tr-TR"/>
    </w:rPr>
  </w:style>
  <w:style w:type="paragraph" w:styleId="NormalWeb">
    <w:name w:val="Normal (Web)"/>
    <w:basedOn w:val="Normal"/>
    <w:uiPriority w:val="99"/>
    <w:semiHidden/>
    <w:unhideWhenUsed/>
    <w:rsid w:val="00DB0E0A"/>
    <w:pPr>
      <w:spacing w:before="150" w:after="225"/>
    </w:pPr>
  </w:style>
  <w:style w:type="paragraph" w:styleId="AralkYok">
    <w:name w:val="No Spacing"/>
    <w:link w:val="AralkYokChar"/>
    <w:uiPriority w:val="1"/>
    <w:qFormat/>
    <w:rsid w:val="00793A10"/>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793A10"/>
    <w:rPr>
      <w:rFonts w:eastAsiaTheme="minorEastAsia"/>
      <w:lang w:eastAsia="tr-TR"/>
    </w:rPr>
  </w:style>
  <w:style w:type="paragraph" w:customStyle="1" w:styleId="Varsaylan">
    <w:name w:val="Varsay?lan"/>
    <w:rsid w:val="00BD2EAB"/>
    <w:pPr>
      <w:autoSpaceDE w:val="0"/>
      <w:autoSpaceDN w:val="0"/>
      <w:adjustRightInd w:val="0"/>
      <w:spacing w:after="0" w:line="200" w:lineRule="atLeast"/>
    </w:pPr>
    <w:rPr>
      <w:rFonts w:ascii="Mangal" w:eastAsia="Microsoft YaHei" w:hAnsi="Mangal" w:cs="Mangal"/>
      <w:kern w:val="1"/>
      <w:sz w:val="36"/>
      <w:szCs w:val="36"/>
    </w:rPr>
  </w:style>
  <w:style w:type="table" w:customStyle="1" w:styleId="KlavuzuTablo4-Vurgu11">
    <w:name w:val="Kılavuzu Tablo 4 - Vurgu 11"/>
    <w:basedOn w:val="NormalTablo"/>
    <w:uiPriority w:val="49"/>
    <w:rsid w:val="003604CC"/>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2-Vurgu11">
    <w:name w:val="Kılavuz Tablo 2 - Vurgu 11"/>
    <w:basedOn w:val="NormalTablo"/>
    <w:uiPriority w:val="47"/>
    <w:rsid w:val="00A30654"/>
    <w:pPr>
      <w:spacing w:after="0" w:line="240" w:lineRule="auto"/>
    </w:p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alk2Char">
    <w:name w:val="Başlık 2 Char"/>
    <w:basedOn w:val="VarsaylanParagrafYazTipi"/>
    <w:link w:val="Balk2"/>
    <w:uiPriority w:val="9"/>
    <w:rsid w:val="00DD4F09"/>
    <w:rPr>
      <w:rFonts w:ascii="Times New Roman" w:eastAsiaTheme="majorEastAsia" w:hAnsi="Times New Roman" w:cs="Times New Roman"/>
      <w:b/>
      <w:color w:val="000000" w:themeColor="text1"/>
      <w:sz w:val="24"/>
      <w:szCs w:val="26"/>
      <w:lang w:eastAsia="tr-TR"/>
    </w:rPr>
  </w:style>
  <w:style w:type="character" w:customStyle="1" w:styleId="Balk3Char">
    <w:name w:val="Başlık 3 Char"/>
    <w:basedOn w:val="VarsaylanParagrafYazTipi"/>
    <w:link w:val="Balk3"/>
    <w:uiPriority w:val="9"/>
    <w:rsid w:val="00F1217D"/>
    <w:rPr>
      <w:rFonts w:asciiTheme="majorHAnsi" w:eastAsiaTheme="majorEastAsia" w:hAnsiTheme="majorHAnsi" w:cstheme="majorBidi"/>
      <w:color w:val="1F4D78" w:themeColor="accent1" w:themeShade="7F"/>
      <w:sz w:val="24"/>
      <w:szCs w:val="24"/>
      <w:lang w:eastAsia="tr-TR"/>
    </w:rPr>
  </w:style>
  <w:style w:type="paragraph" w:customStyle="1" w:styleId="GvdeMetni21">
    <w:name w:val="Gövde Metni 21"/>
    <w:basedOn w:val="Normal"/>
    <w:rsid w:val="006265DE"/>
    <w:pPr>
      <w:suppressAutoHyphens/>
    </w:pPr>
    <w:rPr>
      <w:rFonts w:ascii="Times New Roman" w:hAnsi="Times New Roman"/>
      <w:b/>
      <w:szCs w:val="20"/>
      <w:lang w:val="de-DE" w:eastAsia="ar-SA"/>
    </w:rPr>
  </w:style>
  <w:style w:type="paragraph" w:styleId="BalonMetni">
    <w:name w:val="Balloon Text"/>
    <w:basedOn w:val="Normal"/>
    <w:link w:val="BalonMetniChar"/>
    <w:uiPriority w:val="99"/>
    <w:semiHidden/>
    <w:unhideWhenUsed/>
    <w:rsid w:val="00487B6C"/>
    <w:rPr>
      <w:rFonts w:ascii="Tahoma" w:hAnsi="Tahoma" w:cs="Tahoma"/>
      <w:sz w:val="16"/>
      <w:szCs w:val="16"/>
    </w:rPr>
  </w:style>
  <w:style w:type="character" w:customStyle="1" w:styleId="BalonMetniChar">
    <w:name w:val="Balon Metni Char"/>
    <w:basedOn w:val="VarsaylanParagrafYazTipi"/>
    <w:link w:val="BalonMetni"/>
    <w:uiPriority w:val="99"/>
    <w:semiHidden/>
    <w:rsid w:val="00487B6C"/>
    <w:rPr>
      <w:rFonts w:ascii="Tahoma" w:eastAsia="Times New Roman" w:hAnsi="Tahoma" w:cs="Tahoma"/>
      <w:sz w:val="16"/>
      <w:szCs w:val="16"/>
      <w:lang w:eastAsia="tr-TR"/>
    </w:rPr>
  </w:style>
  <w:style w:type="character" w:styleId="Kpr">
    <w:name w:val="Hyperlink"/>
    <w:basedOn w:val="VarsaylanParagrafYazTipi"/>
    <w:uiPriority w:val="99"/>
    <w:unhideWhenUsed/>
    <w:rsid w:val="00FB5141"/>
    <w:rPr>
      <w:color w:val="0563C1" w:themeColor="hyperlink"/>
      <w:u w:val="single"/>
    </w:rPr>
  </w:style>
  <w:style w:type="paragraph" w:styleId="DzMetin">
    <w:name w:val="Plain Text"/>
    <w:basedOn w:val="Normal"/>
    <w:link w:val="DzMetinChar"/>
    <w:uiPriority w:val="99"/>
    <w:semiHidden/>
    <w:unhideWhenUsed/>
    <w:rsid w:val="0066557E"/>
    <w:rPr>
      <w:rFonts w:ascii="Calibri" w:eastAsiaTheme="minorHAnsi" w:hAnsi="Calibri" w:cstheme="minorBidi"/>
      <w:sz w:val="22"/>
      <w:szCs w:val="21"/>
      <w:lang w:eastAsia="en-US"/>
    </w:rPr>
  </w:style>
  <w:style w:type="character" w:customStyle="1" w:styleId="DzMetinChar">
    <w:name w:val="Düz Metin Char"/>
    <w:basedOn w:val="VarsaylanParagrafYazTipi"/>
    <w:link w:val="DzMetin"/>
    <w:uiPriority w:val="99"/>
    <w:semiHidden/>
    <w:rsid w:val="0066557E"/>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41A"/>
    <w:pPr>
      <w:spacing w:after="0" w:line="240" w:lineRule="auto"/>
    </w:pPr>
    <w:rPr>
      <w:rFonts w:eastAsia="Times New Roman" w:cs="Times New Roman"/>
      <w:sz w:val="24"/>
      <w:szCs w:val="24"/>
      <w:lang w:eastAsia="tr-TR"/>
    </w:rPr>
  </w:style>
  <w:style w:type="paragraph" w:styleId="Balk1">
    <w:name w:val="heading 1"/>
    <w:basedOn w:val="Normal"/>
    <w:next w:val="Normal"/>
    <w:link w:val="Balk1Char"/>
    <w:autoRedefine/>
    <w:qFormat/>
    <w:rsid w:val="00A81D35"/>
    <w:pPr>
      <w:keepNext/>
      <w:autoSpaceDE w:val="0"/>
      <w:autoSpaceDN w:val="0"/>
      <w:spacing w:before="120" w:after="60"/>
      <w:jc w:val="center"/>
      <w:outlineLvl w:val="0"/>
    </w:pPr>
    <w:rPr>
      <w:rFonts w:ascii="Times New Roman" w:hAnsi="Times New Roman"/>
      <w:b/>
      <w:bCs/>
      <w:color w:val="000000" w:themeColor="text1"/>
    </w:rPr>
  </w:style>
  <w:style w:type="paragraph" w:styleId="Balk2">
    <w:name w:val="heading 2"/>
    <w:basedOn w:val="Normal"/>
    <w:next w:val="Normal"/>
    <w:link w:val="Balk2Char"/>
    <w:autoRedefine/>
    <w:uiPriority w:val="9"/>
    <w:unhideWhenUsed/>
    <w:qFormat/>
    <w:rsid w:val="00DD4F09"/>
    <w:pPr>
      <w:keepNext/>
      <w:keepLines/>
      <w:spacing w:before="60" w:after="60"/>
      <w:ind w:left="576" w:hanging="576"/>
      <w:jc w:val="center"/>
      <w:outlineLvl w:val="1"/>
    </w:pPr>
    <w:rPr>
      <w:rFonts w:ascii="Times New Roman" w:eastAsiaTheme="majorEastAsia" w:hAnsi="Times New Roman"/>
      <w:b/>
      <w:color w:val="000000" w:themeColor="text1"/>
      <w:szCs w:val="26"/>
    </w:rPr>
  </w:style>
  <w:style w:type="paragraph" w:styleId="Balk3">
    <w:name w:val="heading 3"/>
    <w:basedOn w:val="Normal"/>
    <w:next w:val="Normal"/>
    <w:link w:val="Balk3Char"/>
    <w:uiPriority w:val="9"/>
    <w:unhideWhenUsed/>
    <w:qFormat/>
    <w:rsid w:val="00F1217D"/>
    <w:pPr>
      <w:keepNext/>
      <w:keepLines/>
      <w:spacing w:before="40"/>
      <w:outlineLvl w:val="2"/>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37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337B06"/>
    <w:pPr>
      <w:tabs>
        <w:tab w:val="center" w:pos="4536"/>
        <w:tab w:val="right" w:pos="9072"/>
      </w:tabs>
    </w:pPr>
    <w:rPr>
      <w:rFonts w:eastAsiaTheme="minorHAnsi" w:cstheme="minorBidi"/>
      <w:sz w:val="22"/>
      <w:szCs w:val="22"/>
      <w:lang w:eastAsia="en-US"/>
    </w:rPr>
  </w:style>
  <w:style w:type="character" w:customStyle="1" w:styleId="stbilgiChar">
    <w:name w:val="Üstbilgi Char"/>
    <w:basedOn w:val="VarsaylanParagrafYazTipi"/>
    <w:link w:val="stbilgi"/>
    <w:rsid w:val="00337B06"/>
  </w:style>
  <w:style w:type="paragraph" w:styleId="Altbilgi">
    <w:name w:val="footer"/>
    <w:basedOn w:val="Normal"/>
    <w:link w:val="AltbilgiChar"/>
    <w:uiPriority w:val="99"/>
    <w:unhideWhenUsed/>
    <w:rsid w:val="00337B06"/>
    <w:pPr>
      <w:tabs>
        <w:tab w:val="center" w:pos="4536"/>
        <w:tab w:val="right" w:pos="9072"/>
      </w:tabs>
    </w:pPr>
    <w:rPr>
      <w:rFonts w:eastAsiaTheme="minorHAnsi" w:cstheme="minorBidi"/>
      <w:sz w:val="22"/>
      <w:szCs w:val="22"/>
      <w:lang w:eastAsia="en-US"/>
    </w:rPr>
  </w:style>
  <w:style w:type="character" w:customStyle="1" w:styleId="AltbilgiChar">
    <w:name w:val="Altbilgi Char"/>
    <w:basedOn w:val="VarsaylanParagrafYazTipi"/>
    <w:link w:val="Altbilgi"/>
    <w:uiPriority w:val="99"/>
    <w:rsid w:val="00337B06"/>
  </w:style>
  <w:style w:type="paragraph" w:styleId="ListeParagraf">
    <w:name w:val="List Paragraph"/>
    <w:basedOn w:val="Normal"/>
    <w:uiPriority w:val="34"/>
    <w:qFormat/>
    <w:rsid w:val="00337B06"/>
    <w:pPr>
      <w:ind w:left="720"/>
      <w:contextualSpacing/>
    </w:pPr>
  </w:style>
  <w:style w:type="character" w:customStyle="1" w:styleId="Balk1Char">
    <w:name w:val="Başlık 1 Char"/>
    <w:basedOn w:val="VarsaylanParagrafYazTipi"/>
    <w:link w:val="Balk1"/>
    <w:rsid w:val="00A81D35"/>
    <w:rPr>
      <w:rFonts w:ascii="Times New Roman" w:eastAsia="Times New Roman" w:hAnsi="Times New Roman" w:cs="Times New Roman"/>
      <w:b/>
      <w:bCs/>
      <w:color w:val="000000" w:themeColor="text1"/>
      <w:sz w:val="24"/>
      <w:szCs w:val="24"/>
      <w:lang w:eastAsia="tr-TR"/>
    </w:rPr>
  </w:style>
  <w:style w:type="paragraph" w:styleId="NormalWeb">
    <w:name w:val="Normal (Web)"/>
    <w:basedOn w:val="Normal"/>
    <w:uiPriority w:val="99"/>
    <w:semiHidden/>
    <w:unhideWhenUsed/>
    <w:rsid w:val="00DB0E0A"/>
    <w:pPr>
      <w:spacing w:before="150" w:after="225"/>
    </w:pPr>
  </w:style>
  <w:style w:type="paragraph" w:styleId="AralkYok">
    <w:name w:val="No Spacing"/>
    <w:link w:val="AralkYokChar"/>
    <w:uiPriority w:val="1"/>
    <w:qFormat/>
    <w:rsid w:val="00793A10"/>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793A10"/>
    <w:rPr>
      <w:rFonts w:eastAsiaTheme="minorEastAsia"/>
      <w:lang w:eastAsia="tr-TR"/>
    </w:rPr>
  </w:style>
  <w:style w:type="paragraph" w:customStyle="1" w:styleId="Varsaylan">
    <w:name w:val="Varsay?lan"/>
    <w:rsid w:val="00BD2EAB"/>
    <w:pPr>
      <w:autoSpaceDE w:val="0"/>
      <w:autoSpaceDN w:val="0"/>
      <w:adjustRightInd w:val="0"/>
      <w:spacing w:after="0" w:line="200" w:lineRule="atLeast"/>
    </w:pPr>
    <w:rPr>
      <w:rFonts w:ascii="Mangal" w:eastAsia="Microsoft YaHei" w:hAnsi="Mangal" w:cs="Mangal"/>
      <w:kern w:val="1"/>
      <w:sz w:val="36"/>
      <w:szCs w:val="36"/>
    </w:rPr>
  </w:style>
  <w:style w:type="table" w:customStyle="1" w:styleId="KlavuzuTablo4-Vurgu11">
    <w:name w:val="Kılavuzu Tablo 4 - Vurgu 11"/>
    <w:basedOn w:val="NormalTablo"/>
    <w:uiPriority w:val="49"/>
    <w:rsid w:val="003604C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2-Vurgu11">
    <w:name w:val="Kılavuz Tablo 2 - Vurgu 11"/>
    <w:basedOn w:val="NormalTablo"/>
    <w:uiPriority w:val="47"/>
    <w:rsid w:val="00A30654"/>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alk2Char">
    <w:name w:val="Başlık 2 Char"/>
    <w:basedOn w:val="VarsaylanParagrafYazTipi"/>
    <w:link w:val="Balk2"/>
    <w:uiPriority w:val="9"/>
    <w:rsid w:val="00DD4F09"/>
    <w:rPr>
      <w:rFonts w:ascii="Times New Roman" w:eastAsiaTheme="majorEastAsia" w:hAnsi="Times New Roman" w:cs="Times New Roman"/>
      <w:b/>
      <w:color w:val="000000" w:themeColor="text1"/>
      <w:sz w:val="24"/>
      <w:szCs w:val="26"/>
      <w:lang w:eastAsia="tr-TR"/>
    </w:rPr>
  </w:style>
  <w:style w:type="character" w:customStyle="1" w:styleId="Balk3Char">
    <w:name w:val="Başlık 3 Char"/>
    <w:basedOn w:val="VarsaylanParagrafYazTipi"/>
    <w:link w:val="Balk3"/>
    <w:uiPriority w:val="9"/>
    <w:rsid w:val="00F1217D"/>
    <w:rPr>
      <w:rFonts w:asciiTheme="majorHAnsi" w:eastAsiaTheme="majorEastAsia" w:hAnsiTheme="majorHAnsi" w:cstheme="majorBidi"/>
      <w:color w:val="1F4D78" w:themeColor="accent1" w:themeShade="7F"/>
      <w:sz w:val="24"/>
      <w:szCs w:val="24"/>
      <w:lang w:eastAsia="tr-TR"/>
    </w:rPr>
  </w:style>
  <w:style w:type="paragraph" w:customStyle="1" w:styleId="GvdeMetni21">
    <w:name w:val="Gövde Metni 21"/>
    <w:basedOn w:val="Normal"/>
    <w:rsid w:val="006265DE"/>
    <w:pPr>
      <w:suppressAutoHyphens/>
    </w:pPr>
    <w:rPr>
      <w:rFonts w:ascii="Times New Roman" w:hAnsi="Times New Roman"/>
      <w:b/>
      <w:szCs w:val="20"/>
      <w:lang w:val="de-DE" w:eastAsia="ar-SA"/>
    </w:rPr>
  </w:style>
  <w:style w:type="paragraph" w:styleId="BalonMetni">
    <w:name w:val="Balloon Text"/>
    <w:basedOn w:val="Normal"/>
    <w:link w:val="BalonMetniChar"/>
    <w:uiPriority w:val="99"/>
    <w:semiHidden/>
    <w:unhideWhenUsed/>
    <w:rsid w:val="00487B6C"/>
    <w:rPr>
      <w:rFonts w:ascii="Tahoma" w:hAnsi="Tahoma" w:cs="Tahoma"/>
      <w:sz w:val="16"/>
      <w:szCs w:val="16"/>
    </w:rPr>
  </w:style>
  <w:style w:type="character" w:customStyle="1" w:styleId="BalonMetniChar">
    <w:name w:val="Balon Metni Char"/>
    <w:basedOn w:val="VarsaylanParagrafYazTipi"/>
    <w:link w:val="BalonMetni"/>
    <w:uiPriority w:val="99"/>
    <w:semiHidden/>
    <w:rsid w:val="00487B6C"/>
    <w:rPr>
      <w:rFonts w:ascii="Tahoma" w:eastAsia="Times New Roman" w:hAnsi="Tahoma" w:cs="Tahoma"/>
      <w:sz w:val="16"/>
      <w:szCs w:val="16"/>
      <w:lang w:eastAsia="tr-TR"/>
    </w:rPr>
  </w:style>
  <w:style w:type="character" w:styleId="Kpr">
    <w:name w:val="Hyperlink"/>
    <w:basedOn w:val="VarsaylanParagrafYazTipi"/>
    <w:uiPriority w:val="99"/>
    <w:unhideWhenUsed/>
    <w:rsid w:val="00FB5141"/>
    <w:rPr>
      <w:color w:val="0563C1" w:themeColor="hyperlink"/>
      <w:u w:val="single"/>
    </w:rPr>
  </w:style>
  <w:style w:type="paragraph" w:styleId="DzMetin">
    <w:name w:val="Plain Text"/>
    <w:basedOn w:val="Normal"/>
    <w:link w:val="DzMetinChar"/>
    <w:uiPriority w:val="99"/>
    <w:semiHidden/>
    <w:unhideWhenUsed/>
    <w:rsid w:val="0066557E"/>
    <w:rPr>
      <w:rFonts w:ascii="Calibri" w:eastAsiaTheme="minorHAnsi" w:hAnsi="Calibri" w:cstheme="minorBidi"/>
      <w:sz w:val="22"/>
      <w:szCs w:val="21"/>
      <w:lang w:eastAsia="en-US"/>
    </w:rPr>
  </w:style>
  <w:style w:type="character" w:customStyle="1" w:styleId="DzMetinChar">
    <w:name w:val="Düz Metin Char"/>
    <w:basedOn w:val="VarsaylanParagrafYazTipi"/>
    <w:link w:val="DzMetin"/>
    <w:uiPriority w:val="99"/>
    <w:semiHidden/>
    <w:rsid w:val="0066557E"/>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620185993">
      <w:bodyDiv w:val="1"/>
      <w:marLeft w:val="0"/>
      <w:marRight w:val="0"/>
      <w:marTop w:val="0"/>
      <w:marBottom w:val="0"/>
      <w:divBdr>
        <w:top w:val="none" w:sz="0" w:space="0" w:color="auto"/>
        <w:left w:val="none" w:sz="0" w:space="0" w:color="auto"/>
        <w:bottom w:val="none" w:sz="0" w:space="0" w:color="auto"/>
        <w:right w:val="none" w:sz="0" w:space="0" w:color="auto"/>
      </w:divBdr>
      <w:divsChild>
        <w:div w:id="1297955605">
          <w:marLeft w:val="0"/>
          <w:marRight w:val="0"/>
          <w:marTop w:val="0"/>
          <w:marBottom w:val="0"/>
          <w:divBdr>
            <w:top w:val="none" w:sz="0" w:space="0" w:color="auto"/>
            <w:left w:val="none" w:sz="0" w:space="0" w:color="auto"/>
            <w:bottom w:val="none" w:sz="0" w:space="0" w:color="auto"/>
            <w:right w:val="none" w:sz="0" w:space="0" w:color="auto"/>
          </w:divBdr>
          <w:divsChild>
            <w:div w:id="357394031">
              <w:marLeft w:val="0"/>
              <w:marRight w:val="0"/>
              <w:marTop w:val="100"/>
              <w:marBottom w:val="100"/>
              <w:divBdr>
                <w:top w:val="none" w:sz="0" w:space="0" w:color="auto"/>
                <w:left w:val="none" w:sz="0" w:space="0" w:color="auto"/>
                <w:bottom w:val="none" w:sz="0" w:space="0" w:color="auto"/>
                <w:right w:val="none" w:sz="0" w:space="0" w:color="auto"/>
              </w:divBdr>
              <w:divsChild>
                <w:div w:id="1786146027">
                  <w:marLeft w:val="0"/>
                  <w:marRight w:val="0"/>
                  <w:marTop w:val="0"/>
                  <w:marBottom w:val="0"/>
                  <w:divBdr>
                    <w:top w:val="none" w:sz="0" w:space="0" w:color="auto"/>
                    <w:left w:val="none" w:sz="0" w:space="0" w:color="auto"/>
                    <w:bottom w:val="none" w:sz="0" w:space="0" w:color="auto"/>
                    <w:right w:val="none" w:sz="0" w:space="0" w:color="auto"/>
                  </w:divBdr>
                  <w:divsChild>
                    <w:div w:id="1619289551">
                      <w:marLeft w:val="0"/>
                      <w:marRight w:val="0"/>
                      <w:marTop w:val="0"/>
                      <w:marBottom w:val="0"/>
                      <w:divBdr>
                        <w:top w:val="none" w:sz="0" w:space="0" w:color="auto"/>
                        <w:left w:val="none" w:sz="0" w:space="0" w:color="auto"/>
                        <w:bottom w:val="none" w:sz="0" w:space="0" w:color="auto"/>
                        <w:right w:val="none" w:sz="0" w:space="0" w:color="auto"/>
                      </w:divBdr>
                      <w:divsChild>
                        <w:div w:id="908229403">
                          <w:marLeft w:val="0"/>
                          <w:marRight w:val="0"/>
                          <w:marTop w:val="0"/>
                          <w:marBottom w:val="0"/>
                          <w:divBdr>
                            <w:top w:val="none" w:sz="0" w:space="0" w:color="auto"/>
                            <w:left w:val="none" w:sz="0" w:space="0" w:color="auto"/>
                            <w:bottom w:val="none" w:sz="0" w:space="0" w:color="auto"/>
                            <w:right w:val="none" w:sz="0" w:space="0" w:color="auto"/>
                          </w:divBdr>
                          <w:divsChild>
                            <w:div w:id="1565750158">
                              <w:marLeft w:val="0"/>
                              <w:marRight w:val="0"/>
                              <w:marTop w:val="0"/>
                              <w:marBottom w:val="0"/>
                              <w:divBdr>
                                <w:top w:val="none" w:sz="0" w:space="0" w:color="auto"/>
                                <w:left w:val="none" w:sz="0" w:space="0" w:color="auto"/>
                                <w:bottom w:val="none" w:sz="0" w:space="0" w:color="auto"/>
                                <w:right w:val="none" w:sz="0" w:space="0" w:color="auto"/>
                              </w:divBdr>
                              <w:divsChild>
                                <w:div w:id="2096516240">
                                  <w:marLeft w:val="0"/>
                                  <w:marRight w:val="0"/>
                                  <w:marTop w:val="0"/>
                                  <w:marBottom w:val="0"/>
                                  <w:divBdr>
                                    <w:top w:val="none" w:sz="0" w:space="0" w:color="auto"/>
                                    <w:left w:val="none" w:sz="0" w:space="0" w:color="auto"/>
                                    <w:bottom w:val="none" w:sz="0" w:space="0" w:color="auto"/>
                                    <w:right w:val="none" w:sz="0" w:space="0" w:color="auto"/>
                                  </w:divBdr>
                                  <w:divsChild>
                                    <w:div w:id="1323237649">
                                      <w:marLeft w:val="0"/>
                                      <w:marRight w:val="0"/>
                                      <w:marTop w:val="0"/>
                                      <w:marBottom w:val="0"/>
                                      <w:divBdr>
                                        <w:top w:val="none" w:sz="0" w:space="0" w:color="auto"/>
                                        <w:left w:val="none" w:sz="0" w:space="0" w:color="auto"/>
                                        <w:bottom w:val="none" w:sz="0" w:space="0" w:color="auto"/>
                                        <w:right w:val="none" w:sz="0" w:space="0" w:color="auto"/>
                                      </w:divBdr>
                                      <w:divsChild>
                                        <w:div w:id="1453523269">
                                          <w:marLeft w:val="0"/>
                                          <w:marRight w:val="0"/>
                                          <w:marTop w:val="0"/>
                                          <w:marBottom w:val="0"/>
                                          <w:divBdr>
                                            <w:top w:val="none" w:sz="0" w:space="0" w:color="auto"/>
                                            <w:left w:val="none" w:sz="0" w:space="0" w:color="auto"/>
                                            <w:bottom w:val="none" w:sz="0" w:space="0" w:color="auto"/>
                                            <w:right w:val="none" w:sz="0" w:space="0" w:color="auto"/>
                                          </w:divBdr>
                                          <w:divsChild>
                                            <w:div w:id="255752416">
                                              <w:marLeft w:val="0"/>
                                              <w:marRight w:val="0"/>
                                              <w:marTop w:val="0"/>
                                              <w:marBottom w:val="0"/>
                                              <w:divBdr>
                                                <w:top w:val="none" w:sz="0" w:space="0" w:color="auto"/>
                                                <w:left w:val="none" w:sz="0" w:space="0" w:color="auto"/>
                                                <w:bottom w:val="none" w:sz="0" w:space="0" w:color="auto"/>
                                                <w:right w:val="none" w:sz="0" w:space="0" w:color="auto"/>
                                              </w:divBdr>
                                              <w:divsChild>
                                                <w:div w:id="1217623789">
                                                  <w:marLeft w:val="0"/>
                                                  <w:marRight w:val="0"/>
                                                  <w:marTop w:val="0"/>
                                                  <w:marBottom w:val="0"/>
                                                  <w:divBdr>
                                                    <w:top w:val="none" w:sz="0" w:space="0" w:color="auto"/>
                                                    <w:left w:val="none" w:sz="0" w:space="0" w:color="auto"/>
                                                    <w:bottom w:val="none" w:sz="0" w:space="0" w:color="auto"/>
                                                    <w:right w:val="none" w:sz="0" w:space="0" w:color="auto"/>
                                                  </w:divBdr>
                                                  <w:divsChild>
                                                    <w:div w:id="1329290625">
                                                      <w:marLeft w:val="0"/>
                                                      <w:marRight w:val="0"/>
                                                      <w:marTop w:val="0"/>
                                                      <w:marBottom w:val="0"/>
                                                      <w:divBdr>
                                                        <w:top w:val="none" w:sz="0" w:space="0" w:color="auto"/>
                                                        <w:left w:val="none" w:sz="0" w:space="0" w:color="auto"/>
                                                        <w:bottom w:val="none" w:sz="0" w:space="0" w:color="auto"/>
                                                        <w:right w:val="none" w:sz="0" w:space="0" w:color="auto"/>
                                                      </w:divBdr>
                                                      <w:divsChild>
                                                        <w:div w:id="790782301">
                                                          <w:marLeft w:val="0"/>
                                                          <w:marRight w:val="0"/>
                                                          <w:marTop w:val="0"/>
                                                          <w:marBottom w:val="0"/>
                                                          <w:divBdr>
                                                            <w:top w:val="none" w:sz="0" w:space="0" w:color="auto"/>
                                                            <w:left w:val="none" w:sz="0" w:space="0" w:color="auto"/>
                                                            <w:bottom w:val="none" w:sz="0" w:space="0" w:color="auto"/>
                                                            <w:right w:val="none" w:sz="0" w:space="0" w:color="auto"/>
                                                          </w:divBdr>
                                                          <w:divsChild>
                                                            <w:div w:id="217865641">
                                                              <w:marLeft w:val="0"/>
                                                              <w:marRight w:val="0"/>
                                                              <w:marTop w:val="0"/>
                                                              <w:marBottom w:val="0"/>
                                                              <w:divBdr>
                                                                <w:top w:val="none" w:sz="0" w:space="0" w:color="auto"/>
                                                                <w:left w:val="none" w:sz="0" w:space="0" w:color="auto"/>
                                                                <w:bottom w:val="none" w:sz="0" w:space="0" w:color="auto"/>
                                                                <w:right w:val="none" w:sz="0" w:space="0" w:color="auto"/>
                                                              </w:divBdr>
                                                              <w:divsChild>
                                                                <w:div w:id="1146320257">
                                                                  <w:marLeft w:val="0"/>
                                                                  <w:marRight w:val="0"/>
                                                                  <w:marTop w:val="0"/>
                                                                  <w:marBottom w:val="0"/>
                                                                  <w:divBdr>
                                                                    <w:top w:val="none" w:sz="0" w:space="0" w:color="auto"/>
                                                                    <w:left w:val="none" w:sz="0" w:space="0" w:color="auto"/>
                                                                    <w:bottom w:val="none" w:sz="0" w:space="0" w:color="auto"/>
                                                                    <w:right w:val="none" w:sz="0" w:space="0" w:color="auto"/>
                                                                  </w:divBdr>
                                                                  <w:divsChild>
                                                                    <w:div w:id="1899824937">
                                                                      <w:marLeft w:val="0"/>
                                                                      <w:marRight w:val="0"/>
                                                                      <w:marTop w:val="0"/>
                                                                      <w:marBottom w:val="0"/>
                                                                      <w:divBdr>
                                                                        <w:top w:val="none" w:sz="0" w:space="0" w:color="auto"/>
                                                                        <w:left w:val="none" w:sz="0" w:space="0" w:color="auto"/>
                                                                        <w:bottom w:val="none" w:sz="0" w:space="0" w:color="auto"/>
                                                                        <w:right w:val="none" w:sz="0" w:space="0" w:color="auto"/>
                                                                      </w:divBdr>
                                                                      <w:divsChild>
                                                                        <w:div w:id="433749270">
                                                                          <w:marLeft w:val="0"/>
                                                                          <w:marRight w:val="0"/>
                                                                          <w:marTop w:val="0"/>
                                                                          <w:marBottom w:val="0"/>
                                                                          <w:divBdr>
                                                                            <w:top w:val="none" w:sz="0" w:space="0" w:color="auto"/>
                                                                            <w:left w:val="none" w:sz="0" w:space="0" w:color="auto"/>
                                                                            <w:bottom w:val="none" w:sz="0" w:space="0" w:color="auto"/>
                                                                            <w:right w:val="none" w:sz="0" w:space="0" w:color="auto"/>
                                                                          </w:divBdr>
                                                                          <w:divsChild>
                                                                            <w:div w:id="2005008868">
                                                                              <w:marLeft w:val="0"/>
                                                                              <w:marRight w:val="0"/>
                                                                              <w:marTop w:val="0"/>
                                                                              <w:marBottom w:val="0"/>
                                                                              <w:divBdr>
                                                                                <w:top w:val="none" w:sz="0" w:space="0" w:color="auto"/>
                                                                                <w:left w:val="none" w:sz="0" w:space="0" w:color="auto"/>
                                                                                <w:bottom w:val="none" w:sz="0" w:space="0" w:color="auto"/>
                                                                                <w:right w:val="none" w:sz="0" w:space="0" w:color="auto"/>
                                                                              </w:divBdr>
                                                                              <w:divsChild>
                                                                                <w:div w:id="1132211733">
                                                                                  <w:marLeft w:val="0"/>
                                                                                  <w:marRight w:val="0"/>
                                                                                  <w:marTop w:val="0"/>
                                                                                  <w:marBottom w:val="0"/>
                                                                                  <w:divBdr>
                                                                                    <w:top w:val="none" w:sz="0" w:space="0" w:color="auto"/>
                                                                                    <w:left w:val="none" w:sz="0" w:space="0" w:color="auto"/>
                                                                                    <w:bottom w:val="none" w:sz="0" w:space="0" w:color="auto"/>
                                                                                    <w:right w:val="none" w:sz="0" w:space="0" w:color="auto"/>
                                                                                  </w:divBdr>
                                                                                  <w:divsChild>
                                                                                    <w:div w:id="1957635867">
                                                                                      <w:marLeft w:val="0"/>
                                                                                      <w:marRight w:val="0"/>
                                                                                      <w:marTop w:val="0"/>
                                                                                      <w:marBottom w:val="0"/>
                                                                                      <w:divBdr>
                                                                                        <w:top w:val="none" w:sz="0" w:space="0" w:color="auto"/>
                                                                                        <w:left w:val="none" w:sz="0" w:space="0" w:color="auto"/>
                                                                                        <w:bottom w:val="none" w:sz="0" w:space="0" w:color="auto"/>
                                                                                        <w:right w:val="none" w:sz="0" w:space="0" w:color="auto"/>
                                                                                      </w:divBdr>
                                                                                      <w:divsChild>
                                                                                        <w:div w:id="1894265175">
                                                                                          <w:marLeft w:val="0"/>
                                                                                          <w:marRight w:val="0"/>
                                                                                          <w:marTop w:val="0"/>
                                                                                          <w:marBottom w:val="0"/>
                                                                                          <w:divBdr>
                                                                                            <w:top w:val="none" w:sz="0" w:space="0" w:color="auto"/>
                                                                                            <w:left w:val="none" w:sz="0" w:space="0" w:color="auto"/>
                                                                                            <w:bottom w:val="none" w:sz="0" w:space="0" w:color="auto"/>
                                                                                            <w:right w:val="none" w:sz="0" w:space="0" w:color="auto"/>
                                                                                          </w:divBdr>
                                                                                          <w:divsChild>
                                                                                            <w:div w:id="1673215584">
                                                                                              <w:marLeft w:val="0"/>
                                                                                              <w:marRight w:val="0"/>
                                                                                              <w:marTop w:val="0"/>
                                                                                              <w:marBottom w:val="0"/>
                                                                                              <w:divBdr>
                                                                                                <w:top w:val="none" w:sz="0" w:space="0" w:color="auto"/>
                                                                                                <w:left w:val="none" w:sz="0" w:space="0" w:color="auto"/>
                                                                                                <w:bottom w:val="none" w:sz="0" w:space="0" w:color="auto"/>
                                                                                                <w:right w:val="none" w:sz="0" w:space="0" w:color="auto"/>
                                                                                              </w:divBdr>
                                                                                              <w:divsChild>
                                                                                                <w:div w:id="204173342">
                                                                                                  <w:marLeft w:val="0"/>
                                                                                                  <w:marRight w:val="0"/>
                                                                                                  <w:marTop w:val="0"/>
                                                                                                  <w:marBottom w:val="0"/>
                                                                                                  <w:divBdr>
                                                                                                    <w:top w:val="single" w:sz="6" w:space="8" w:color="B4B4B4"/>
                                                                                                    <w:left w:val="single" w:sz="6" w:space="15" w:color="B4B4B4"/>
                                                                                                    <w:bottom w:val="single" w:sz="6" w:space="8" w:color="B4B4B4"/>
                                                                                                    <w:right w:val="single" w:sz="6" w:space="15" w:color="B4B4B4"/>
                                                                                                  </w:divBdr>
                                                                                                  <w:divsChild>
                                                                                                    <w:div w:id="1780875488">
                                                                                                      <w:marLeft w:val="0"/>
                                                                                                      <w:marRight w:val="0"/>
                                                                                                      <w:marTop w:val="0"/>
                                                                                                      <w:marBottom w:val="0"/>
                                                                                                      <w:divBdr>
                                                                                                        <w:top w:val="none" w:sz="0" w:space="0" w:color="auto"/>
                                                                                                        <w:left w:val="none" w:sz="0" w:space="0" w:color="auto"/>
                                                                                                        <w:bottom w:val="none" w:sz="0" w:space="0" w:color="auto"/>
                                                                                                        <w:right w:val="none" w:sz="0" w:space="0" w:color="auto"/>
                                                                                                      </w:divBdr>
                                                                                                      <w:divsChild>
                                                                                                        <w:div w:id="740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537989">
      <w:bodyDiv w:val="1"/>
      <w:marLeft w:val="0"/>
      <w:marRight w:val="0"/>
      <w:marTop w:val="0"/>
      <w:marBottom w:val="0"/>
      <w:divBdr>
        <w:top w:val="none" w:sz="0" w:space="0" w:color="auto"/>
        <w:left w:val="none" w:sz="0" w:space="0" w:color="auto"/>
        <w:bottom w:val="none" w:sz="0" w:space="0" w:color="auto"/>
        <w:right w:val="none" w:sz="0" w:space="0" w:color="auto"/>
      </w:divBdr>
      <w:divsChild>
        <w:div w:id="1434937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140463">
              <w:marLeft w:val="0"/>
              <w:marRight w:val="0"/>
              <w:marTop w:val="0"/>
              <w:marBottom w:val="0"/>
              <w:divBdr>
                <w:top w:val="none" w:sz="0" w:space="0" w:color="auto"/>
                <w:left w:val="none" w:sz="0" w:space="0" w:color="auto"/>
                <w:bottom w:val="none" w:sz="0" w:space="0" w:color="auto"/>
                <w:right w:val="none" w:sz="0" w:space="0" w:color="auto"/>
              </w:divBdr>
              <w:divsChild>
                <w:div w:id="831020255">
                  <w:marLeft w:val="0"/>
                  <w:marRight w:val="0"/>
                  <w:marTop w:val="0"/>
                  <w:marBottom w:val="0"/>
                  <w:divBdr>
                    <w:top w:val="none" w:sz="0" w:space="0" w:color="auto"/>
                    <w:left w:val="none" w:sz="0" w:space="0" w:color="auto"/>
                    <w:bottom w:val="none" w:sz="0" w:space="0" w:color="auto"/>
                    <w:right w:val="none" w:sz="0" w:space="0" w:color="auto"/>
                  </w:divBdr>
                </w:div>
                <w:div w:id="1848783932">
                  <w:marLeft w:val="0"/>
                  <w:marRight w:val="0"/>
                  <w:marTop w:val="0"/>
                  <w:marBottom w:val="0"/>
                  <w:divBdr>
                    <w:top w:val="none" w:sz="0" w:space="0" w:color="auto"/>
                    <w:left w:val="none" w:sz="0" w:space="0" w:color="auto"/>
                    <w:bottom w:val="none" w:sz="0" w:space="0" w:color="auto"/>
                    <w:right w:val="none" w:sz="0" w:space="0" w:color="auto"/>
                  </w:divBdr>
                </w:div>
                <w:div w:id="64686582">
                  <w:marLeft w:val="0"/>
                  <w:marRight w:val="0"/>
                  <w:marTop w:val="0"/>
                  <w:marBottom w:val="0"/>
                  <w:divBdr>
                    <w:top w:val="none" w:sz="0" w:space="0" w:color="auto"/>
                    <w:left w:val="none" w:sz="0" w:space="0" w:color="auto"/>
                    <w:bottom w:val="none" w:sz="0" w:space="0" w:color="auto"/>
                    <w:right w:val="none" w:sz="0" w:space="0" w:color="auto"/>
                  </w:divBdr>
                </w:div>
                <w:div w:id="960574046">
                  <w:marLeft w:val="0"/>
                  <w:marRight w:val="0"/>
                  <w:marTop w:val="0"/>
                  <w:marBottom w:val="0"/>
                  <w:divBdr>
                    <w:top w:val="none" w:sz="0" w:space="0" w:color="auto"/>
                    <w:left w:val="none" w:sz="0" w:space="0" w:color="auto"/>
                    <w:bottom w:val="none" w:sz="0" w:space="0" w:color="auto"/>
                    <w:right w:val="none" w:sz="0" w:space="0" w:color="auto"/>
                  </w:divBdr>
                </w:div>
                <w:div w:id="1287157616">
                  <w:marLeft w:val="0"/>
                  <w:marRight w:val="0"/>
                  <w:marTop w:val="0"/>
                  <w:marBottom w:val="0"/>
                  <w:divBdr>
                    <w:top w:val="none" w:sz="0" w:space="0" w:color="auto"/>
                    <w:left w:val="none" w:sz="0" w:space="0" w:color="auto"/>
                    <w:bottom w:val="none" w:sz="0" w:space="0" w:color="auto"/>
                    <w:right w:val="none" w:sz="0" w:space="0" w:color="auto"/>
                  </w:divBdr>
                </w:div>
                <w:div w:id="727071657">
                  <w:marLeft w:val="0"/>
                  <w:marRight w:val="0"/>
                  <w:marTop w:val="0"/>
                  <w:marBottom w:val="0"/>
                  <w:divBdr>
                    <w:top w:val="none" w:sz="0" w:space="0" w:color="auto"/>
                    <w:left w:val="none" w:sz="0" w:space="0" w:color="auto"/>
                    <w:bottom w:val="none" w:sz="0" w:space="0" w:color="auto"/>
                    <w:right w:val="none" w:sz="0" w:space="0" w:color="auto"/>
                  </w:divBdr>
                </w:div>
                <w:div w:id="1671982323">
                  <w:marLeft w:val="0"/>
                  <w:marRight w:val="0"/>
                  <w:marTop w:val="0"/>
                  <w:marBottom w:val="0"/>
                  <w:divBdr>
                    <w:top w:val="none" w:sz="0" w:space="0" w:color="auto"/>
                    <w:left w:val="none" w:sz="0" w:space="0" w:color="auto"/>
                    <w:bottom w:val="none" w:sz="0" w:space="0" w:color="auto"/>
                    <w:right w:val="none" w:sz="0" w:space="0" w:color="auto"/>
                  </w:divBdr>
                </w:div>
                <w:div w:id="1476725421">
                  <w:marLeft w:val="0"/>
                  <w:marRight w:val="0"/>
                  <w:marTop w:val="0"/>
                  <w:marBottom w:val="0"/>
                  <w:divBdr>
                    <w:top w:val="none" w:sz="0" w:space="0" w:color="auto"/>
                    <w:left w:val="none" w:sz="0" w:space="0" w:color="auto"/>
                    <w:bottom w:val="none" w:sz="0" w:space="0" w:color="auto"/>
                    <w:right w:val="none" w:sz="0" w:space="0" w:color="auto"/>
                  </w:divBdr>
                </w:div>
                <w:div w:id="651981416">
                  <w:marLeft w:val="0"/>
                  <w:marRight w:val="0"/>
                  <w:marTop w:val="0"/>
                  <w:marBottom w:val="0"/>
                  <w:divBdr>
                    <w:top w:val="none" w:sz="0" w:space="0" w:color="auto"/>
                    <w:left w:val="none" w:sz="0" w:space="0" w:color="auto"/>
                    <w:bottom w:val="none" w:sz="0" w:space="0" w:color="auto"/>
                    <w:right w:val="none" w:sz="0" w:space="0" w:color="auto"/>
                  </w:divBdr>
                </w:div>
                <w:div w:id="628974811">
                  <w:marLeft w:val="0"/>
                  <w:marRight w:val="0"/>
                  <w:marTop w:val="0"/>
                  <w:marBottom w:val="0"/>
                  <w:divBdr>
                    <w:top w:val="none" w:sz="0" w:space="0" w:color="auto"/>
                    <w:left w:val="none" w:sz="0" w:space="0" w:color="auto"/>
                    <w:bottom w:val="none" w:sz="0" w:space="0" w:color="auto"/>
                    <w:right w:val="none" w:sz="0" w:space="0" w:color="auto"/>
                  </w:divBdr>
                </w:div>
                <w:div w:id="1180580748">
                  <w:marLeft w:val="0"/>
                  <w:marRight w:val="0"/>
                  <w:marTop w:val="0"/>
                  <w:marBottom w:val="0"/>
                  <w:divBdr>
                    <w:top w:val="none" w:sz="0" w:space="0" w:color="auto"/>
                    <w:left w:val="none" w:sz="0" w:space="0" w:color="auto"/>
                    <w:bottom w:val="none" w:sz="0" w:space="0" w:color="auto"/>
                    <w:right w:val="none" w:sz="0" w:space="0" w:color="auto"/>
                  </w:divBdr>
                </w:div>
                <w:div w:id="304627496">
                  <w:marLeft w:val="0"/>
                  <w:marRight w:val="0"/>
                  <w:marTop w:val="0"/>
                  <w:marBottom w:val="0"/>
                  <w:divBdr>
                    <w:top w:val="none" w:sz="0" w:space="0" w:color="auto"/>
                    <w:left w:val="none" w:sz="0" w:space="0" w:color="auto"/>
                    <w:bottom w:val="none" w:sz="0" w:space="0" w:color="auto"/>
                    <w:right w:val="none" w:sz="0" w:space="0" w:color="auto"/>
                  </w:divBdr>
                </w:div>
                <w:div w:id="198275284">
                  <w:marLeft w:val="0"/>
                  <w:marRight w:val="0"/>
                  <w:marTop w:val="0"/>
                  <w:marBottom w:val="0"/>
                  <w:divBdr>
                    <w:top w:val="none" w:sz="0" w:space="0" w:color="auto"/>
                    <w:left w:val="none" w:sz="0" w:space="0" w:color="auto"/>
                    <w:bottom w:val="none" w:sz="0" w:space="0" w:color="auto"/>
                    <w:right w:val="none" w:sz="0" w:space="0" w:color="auto"/>
                  </w:divBdr>
                </w:div>
                <w:div w:id="6800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8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hyperlink" Target="mailto:kutso@kutso.org.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Pages>
  <Words>243</Words>
  <Characters>1391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Eşsiz</dc:creator>
  <cp:lastModifiedBy>asus</cp:lastModifiedBy>
  <cp:revision>367</cp:revision>
  <cp:lastPrinted>2016-06-23T10:53:00Z</cp:lastPrinted>
  <dcterms:created xsi:type="dcterms:W3CDTF">2015-01-21T13:45:00Z</dcterms:created>
  <dcterms:modified xsi:type="dcterms:W3CDTF">2016-07-17T17:08:00Z</dcterms:modified>
</cp:coreProperties>
</file>